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4EE9" w14:textId="16933409" w:rsidR="00D85BEE" w:rsidRPr="00D85BEE" w:rsidRDefault="00ED1838" w:rsidP="00D85BEE">
      <w:pPr>
        <w:pStyle w:val="Heading2"/>
        <w:jc w:val="center"/>
        <w:rPr>
          <w:b/>
          <w:bCs/>
          <w:smallCaps/>
          <w:color w:val="C00000"/>
          <w:sz w:val="32"/>
          <w:szCs w:val="32"/>
        </w:rPr>
      </w:pPr>
      <w:r w:rsidRPr="003F3D07">
        <w:rPr>
          <w:b/>
          <w:bCs/>
          <w:smallCaps/>
          <w:color w:val="C00000"/>
          <w:sz w:val="32"/>
          <w:szCs w:val="32"/>
        </w:rPr>
        <w:t xml:space="preserve">This document is for planning purposes only. You will need to complete the online application </w:t>
      </w:r>
      <w:r w:rsidR="00193C8D" w:rsidRPr="003F3D07">
        <w:rPr>
          <w:b/>
          <w:bCs/>
          <w:smallCaps/>
          <w:color w:val="C00000"/>
          <w:sz w:val="32"/>
          <w:szCs w:val="32"/>
        </w:rPr>
        <w:t>to be considered for funding.</w:t>
      </w:r>
    </w:p>
    <w:p w14:paraId="70CAD5FB" w14:textId="62E53D58" w:rsidR="00D85BEE" w:rsidRPr="00D85BEE" w:rsidRDefault="00D85BEE" w:rsidP="00D85BEE">
      <w:pPr>
        <w:pStyle w:val="Heading2"/>
        <w:rPr>
          <w:b/>
          <w:bCs/>
        </w:rPr>
      </w:pPr>
      <w:r w:rsidRPr="00D85BEE">
        <w:rPr>
          <w:b/>
          <w:bCs/>
        </w:rPr>
        <w:t>Overview</w:t>
      </w:r>
    </w:p>
    <w:p w14:paraId="30800043" w14:textId="77777777" w:rsidR="00D85BEE" w:rsidRPr="000B5AD5" w:rsidRDefault="00D85BEE" w:rsidP="00D85BEE">
      <w:pPr>
        <w:pStyle w:val="ListParagraph"/>
        <w:widowControl w:val="0"/>
        <w:numPr>
          <w:ilvl w:val="0"/>
          <w:numId w:val="4"/>
        </w:numPr>
        <w:autoSpaceDE w:val="0"/>
        <w:autoSpaceDN w:val="0"/>
        <w:spacing w:before="0"/>
        <w:ind w:left="361"/>
        <w:rPr>
          <w:rFonts w:ascii="Symbol" w:hAnsi="Symbol"/>
          <w:sz w:val="24"/>
          <w:szCs w:val="24"/>
        </w:rPr>
      </w:pPr>
      <w:r w:rsidRPr="000B5AD5">
        <w:rPr>
          <w:sz w:val="24"/>
          <w:szCs w:val="24"/>
        </w:rPr>
        <w:t>To</w:t>
      </w:r>
      <w:r w:rsidRPr="000B5AD5">
        <w:rPr>
          <w:spacing w:val="-1"/>
          <w:sz w:val="24"/>
          <w:szCs w:val="24"/>
        </w:rPr>
        <w:t xml:space="preserve"> </w:t>
      </w:r>
      <w:r w:rsidRPr="000B5AD5">
        <w:rPr>
          <w:sz w:val="24"/>
          <w:szCs w:val="24"/>
        </w:rPr>
        <w:t>be</w:t>
      </w:r>
      <w:r w:rsidRPr="000B5AD5">
        <w:rPr>
          <w:spacing w:val="-4"/>
          <w:sz w:val="24"/>
          <w:szCs w:val="24"/>
        </w:rPr>
        <w:t xml:space="preserve"> </w:t>
      </w:r>
      <w:r w:rsidRPr="000B5AD5">
        <w:rPr>
          <w:sz w:val="24"/>
          <w:szCs w:val="24"/>
        </w:rPr>
        <w:t>eligible</w:t>
      </w:r>
      <w:r w:rsidRPr="000B5AD5">
        <w:rPr>
          <w:spacing w:val="-3"/>
          <w:sz w:val="24"/>
          <w:szCs w:val="24"/>
        </w:rPr>
        <w:t xml:space="preserve"> </w:t>
      </w:r>
      <w:r w:rsidRPr="000B5AD5">
        <w:rPr>
          <w:sz w:val="24"/>
          <w:szCs w:val="24"/>
        </w:rPr>
        <w:t>to</w:t>
      </w:r>
      <w:r w:rsidRPr="000B5AD5">
        <w:rPr>
          <w:spacing w:val="-3"/>
          <w:sz w:val="24"/>
          <w:szCs w:val="24"/>
        </w:rPr>
        <w:t xml:space="preserve"> </w:t>
      </w:r>
      <w:r w:rsidRPr="000B5AD5">
        <w:rPr>
          <w:sz w:val="24"/>
          <w:szCs w:val="24"/>
        </w:rPr>
        <w:t>receive grant</w:t>
      </w:r>
      <w:r w:rsidRPr="000B5AD5">
        <w:rPr>
          <w:spacing w:val="-1"/>
          <w:sz w:val="24"/>
          <w:szCs w:val="24"/>
        </w:rPr>
        <w:t xml:space="preserve"> </w:t>
      </w:r>
      <w:r w:rsidRPr="000B5AD5">
        <w:rPr>
          <w:sz w:val="24"/>
          <w:szCs w:val="24"/>
        </w:rPr>
        <w:t>funding,</w:t>
      </w:r>
      <w:r w:rsidRPr="000B5AD5">
        <w:rPr>
          <w:spacing w:val="-2"/>
          <w:sz w:val="24"/>
          <w:szCs w:val="24"/>
        </w:rPr>
        <w:t xml:space="preserve"> </w:t>
      </w:r>
      <w:r w:rsidRPr="000B5AD5">
        <w:rPr>
          <w:sz w:val="24"/>
          <w:szCs w:val="24"/>
        </w:rPr>
        <w:t>your</w:t>
      </w:r>
      <w:r w:rsidRPr="000B5AD5">
        <w:rPr>
          <w:spacing w:val="-3"/>
          <w:sz w:val="24"/>
          <w:szCs w:val="24"/>
        </w:rPr>
        <w:t xml:space="preserve"> </w:t>
      </w:r>
      <w:r w:rsidRPr="000B5AD5">
        <w:rPr>
          <w:sz w:val="24"/>
          <w:szCs w:val="24"/>
        </w:rPr>
        <w:t>school</w:t>
      </w:r>
      <w:r w:rsidRPr="000B5AD5">
        <w:rPr>
          <w:spacing w:val="-5"/>
          <w:sz w:val="24"/>
          <w:szCs w:val="24"/>
        </w:rPr>
        <w:t xml:space="preserve"> </w:t>
      </w:r>
      <w:r w:rsidRPr="000B5AD5">
        <w:rPr>
          <w:sz w:val="24"/>
          <w:szCs w:val="24"/>
        </w:rPr>
        <w:t>must participate</w:t>
      </w:r>
      <w:r w:rsidRPr="000B5AD5">
        <w:rPr>
          <w:spacing w:val="-1"/>
          <w:sz w:val="24"/>
          <w:szCs w:val="24"/>
        </w:rPr>
        <w:t xml:space="preserve"> </w:t>
      </w:r>
      <w:r w:rsidRPr="000B5AD5">
        <w:rPr>
          <w:sz w:val="24"/>
          <w:szCs w:val="24"/>
        </w:rPr>
        <w:t>in</w:t>
      </w:r>
      <w:r w:rsidRPr="000B5AD5">
        <w:rPr>
          <w:spacing w:val="-2"/>
          <w:sz w:val="24"/>
          <w:szCs w:val="24"/>
        </w:rPr>
        <w:t xml:space="preserve"> </w:t>
      </w:r>
      <w:r w:rsidRPr="000B5AD5">
        <w:rPr>
          <w:sz w:val="24"/>
          <w:szCs w:val="24"/>
        </w:rPr>
        <w:t>the</w:t>
      </w:r>
      <w:r w:rsidRPr="000B5AD5">
        <w:rPr>
          <w:spacing w:val="-4"/>
          <w:sz w:val="24"/>
          <w:szCs w:val="24"/>
        </w:rPr>
        <w:t xml:space="preserve"> </w:t>
      </w:r>
      <w:r w:rsidRPr="000B5AD5">
        <w:rPr>
          <w:sz w:val="24"/>
          <w:szCs w:val="24"/>
        </w:rPr>
        <w:t>National</w:t>
      </w:r>
      <w:r w:rsidRPr="000B5AD5">
        <w:rPr>
          <w:spacing w:val="-1"/>
          <w:sz w:val="24"/>
          <w:szCs w:val="24"/>
        </w:rPr>
        <w:t xml:space="preserve"> </w:t>
      </w:r>
      <w:r w:rsidRPr="000B5AD5">
        <w:rPr>
          <w:sz w:val="24"/>
          <w:szCs w:val="24"/>
        </w:rPr>
        <w:t>School</w:t>
      </w:r>
      <w:r w:rsidRPr="000B5AD5">
        <w:rPr>
          <w:spacing w:val="-5"/>
          <w:sz w:val="24"/>
          <w:szCs w:val="24"/>
        </w:rPr>
        <w:t xml:space="preserve"> </w:t>
      </w:r>
      <w:r w:rsidRPr="000B5AD5">
        <w:rPr>
          <w:sz w:val="24"/>
          <w:szCs w:val="24"/>
        </w:rPr>
        <w:t>Lunch</w:t>
      </w:r>
      <w:r>
        <w:rPr>
          <w:sz w:val="24"/>
          <w:szCs w:val="24"/>
        </w:rPr>
        <w:t xml:space="preserve"> Program; additional consideration will be given to schools that also participate in the National School Breakfast Program.</w:t>
      </w:r>
    </w:p>
    <w:p w14:paraId="3996CA67" w14:textId="77777777" w:rsidR="00D85BEE" w:rsidRPr="000B5AD5" w:rsidRDefault="00D85BEE" w:rsidP="00D85BEE">
      <w:pPr>
        <w:pStyle w:val="ListParagraph"/>
        <w:widowControl w:val="0"/>
        <w:numPr>
          <w:ilvl w:val="0"/>
          <w:numId w:val="4"/>
        </w:numPr>
        <w:tabs>
          <w:tab w:val="left" w:pos="826"/>
          <w:tab w:val="left" w:pos="827"/>
        </w:tabs>
        <w:autoSpaceDE w:val="0"/>
        <w:autoSpaceDN w:val="0"/>
        <w:spacing w:before="0"/>
        <w:ind w:left="361" w:right="764"/>
        <w:rPr>
          <w:rFonts w:cstheme="minorHAnsi"/>
          <w:sz w:val="24"/>
          <w:szCs w:val="24"/>
        </w:rPr>
      </w:pPr>
      <w:r w:rsidRPr="000B5AD5">
        <w:rPr>
          <w:sz w:val="24"/>
          <w:szCs w:val="24"/>
        </w:rPr>
        <w:t>S</w:t>
      </w:r>
      <w:r w:rsidRPr="000B5AD5">
        <w:rPr>
          <w:rFonts w:cstheme="minorHAnsi"/>
          <w:sz w:val="24"/>
          <w:szCs w:val="24"/>
        </w:rPr>
        <w:t>chools will be evaluated to receive grant funding based on a variety of factors including the strength of the program,</w:t>
      </w:r>
      <w:r w:rsidRPr="000B5AD5">
        <w:rPr>
          <w:rFonts w:cstheme="minorHAnsi"/>
          <w:spacing w:val="-3"/>
          <w:sz w:val="24"/>
          <w:szCs w:val="24"/>
        </w:rPr>
        <w:t xml:space="preserve"> </w:t>
      </w:r>
      <w:r w:rsidRPr="000B5AD5">
        <w:rPr>
          <w:rFonts w:cstheme="minorHAnsi"/>
          <w:sz w:val="24"/>
          <w:szCs w:val="24"/>
        </w:rPr>
        <w:t>enrollment, Free and Reduced rate, and potential</w:t>
      </w:r>
      <w:r w:rsidRPr="000B5AD5">
        <w:rPr>
          <w:rFonts w:cstheme="minorHAnsi"/>
          <w:spacing w:val="-3"/>
          <w:sz w:val="24"/>
          <w:szCs w:val="24"/>
        </w:rPr>
        <w:t xml:space="preserve"> </w:t>
      </w:r>
      <w:r w:rsidRPr="000B5AD5">
        <w:rPr>
          <w:rFonts w:cstheme="minorHAnsi"/>
          <w:sz w:val="24"/>
          <w:szCs w:val="24"/>
        </w:rPr>
        <w:t>for dairy sales</w:t>
      </w:r>
      <w:r w:rsidRPr="000B5AD5">
        <w:rPr>
          <w:rFonts w:cstheme="minorHAnsi"/>
          <w:spacing w:val="-2"/>
          <w:sz w:val="24"/>
          <w:szCs w:val="24"/>
        </w:rPr>
        <w:t xml:space="preserve"> </w:t>
      </w:r>
      <w:r w:rsidRPr="000B5AD5">
        <w:rPr>
          <w:rFonts w:cstheme="minorHAnsi"/>
          <w:sz w:val="24"/>
          <w:szCs w:val="24"/>
        </w:rPr>
        <w:t>impact with equipment investment.</w:t>
      </w:r>
    </w:p>
    <w:p w14:paraId="68DFB6DE" w14:textId="77777777" w:rsidR="00D85BEE" w:rsidRPr="00171C3C" w:rsidRDefault="00D85BEE" w:rsidP="00D85BEE">
      <w:pPr>
        <w:pStyle w:val="ListParagraph"/>
        <w:widowControl w:val="0"/>
        <w:numPr>
          <w:ilvl w:val="0"/>
          <w:numId w:val="4"/>
        </w:numPr>
        <w:tabs>
          <w:tab w:val="left" w:pos="826"/>
          <w:tab w:val="left" w:pos="827"/>
        </w:tabs>
        <w:autoSpaceDE w:val="0"/>
        <w:autoSpaceDN w:val="0"/>
        <w:spacing w:before="0"/>
        <w:ind w:left="361"/>
        <w:rPr>
          <w:sz w:val="24"/>
          <w:szCs w:val="24"/>
        </w:rPr>
      </w:pPr>
      <w:r w:rsidRPr="00171C3C">
        <w:rPr>
          <w:sz w:val="24"/>
          <w:szCs w:val="24"/>
        </w:rPr>
        <w:t>Grantees are expected to implement the service model and equipment no later than January 31, 2026.</w:t>
      </w:r>
    </w:p>
    <w:p w14:paraId="6977609A" w14:textId="77777777" w:rsidR="00D85BEE" w:rsidRPr="000B5AD5" w:rsidRDefault="00D85BEE" w:rsidP="00D85BEE">
      <w:pPr>
        <w:pStyle w:val="ListParagraph"/>
        <w:widowControl w:val="0"/>
        <w:numPr>
          <w:ilvl w:val="0"/>
          <w:numId w:val="4"/>
        </w:numPr>
        <w:tabs>
          <w:tab w:val="left" w:pos="826"/>
          <w:tab w:val="left" w:pos="827"/>
        </w:tabs>
        <w:autoSpaceDE w:val="0"/>
        <w:autoSpaceDN w:val="0"/>
        <w:spacing w:before="0"/>
        <w:ind w:left="361" w:right="525"/>
        <w:rPr>
          <w:sz w:val="24"/>
          <w:szCs w:val="24"/>
        </w:rPr>
      </w:pPr>
      <w:r w:rsidRPr="00171C3C">
        <w:rPr>
          <w:sz w:val="24"/>
          <w:szCs w:val="24"/>
        </w:rPr>
        <w:t>GENYOUth will ship all equipment packages in the fall of 2025.</w:t>
      </w:r>
      <w:r w:rsidRPr="52EE4AFB">
        <w:rPr>
          <w:sz w:val="24"/>
          <w:szCs w:val="24"/>
        </w:rPr>
        <w:t xml:space="preserve"> The district/school will assume ownership of the equipment once delivered and is responsible for all maintenance and future disposal</w:t>
      </w:r>
      <w:r>
        <w:rPr>
          <w:sz w:val="24"/>
          <w:szCs w:val="24"/>
        </w:rPr>
        <w:t>,</w:t>
      </w:r>
      <w:r w:rsidRPr="52EE4AFB">
        <w:rPr>
          <w:sz w:val="24"/>
          <w:szCs w:val="24"/>
        </w:rPr>
        <w:t xml:space="preserve"> as needed.</w:t>
      </w:r>
    </w:p>
    <w:p w14:paraId="23C1DAC0" w14:textId="77777777" w:rsidR="00D85BEE" w:rsidRDefault="00D85BEE" w:rsidP="00D85BEE">
      <w:pPr>
        <w:pStyle w:val="ListParagraph"/>
        <w:widowControl w:val="0"/>
        <w:numPr>
          <w:ilvl w:val="0"/>
          <w:numId w:val="3"/>
        </w:numPr>
        <w:tabs>
          <w:tab w:val="left" w:pos="826"/>
          <w:tab w:val="left" w:pos="827"/>
        </w:tabs>
        <w:autoSpaceDE w:val="0"/>
        <w:autoSpaceDN w:val="0"/>
        <w:spacing w:before="0" w:after="240"/>
        <w:ind w:left="361" w:right="525"/>
        <w:rPr>
          <w:sz w:val="24"/>
          <w:szCs w:val="24"/>
        </w:rPr>
      </w:pPr>
      <w:r>
        <w:rPr>
          <w:sz w:val="24"/>
          <w:szCs w:val="24"/>
        </w:rPr>
        <w:t>All a</w:t>
      </w:r>
      <w:r w:rsidRPr="569821E6">
        <w:rPr>
          <w:sz w:val="24"/>
          <w:szCs w:val="24"/>
        </w:rPr>
        <w:t xml:space="preserve">pplications will be reviewed, and approvals/notifications will be made by </w:t>
      </w:r>
      <w:r w:rsidRPr="00171C3C">
        <w:rPr>
          <w:sz w:val="24"/>
          <w:szCs w:val="24"/>
        </w:rPr>
        <w:t>mid-April 2025</w:t>
      </w:r>
      <w:r w:rsidRPr="569821E6">
        <w:rPr>
          <w:sz w:val="24"/>
          <w:szCs w:val="24"/>
        </w:rPr>
        <w:t xml:space="preserve">.  </w:t>
      </w:r>
    </w:p>
    <w:p w14:paraId="5EF1B351" w14:textId="20A8FA16" w:rsidR="00D85BEE" w:rsidRDefault="001252F3" w:rsidP="00D85BEE">
      <w:pPr>
        <w:widowControl w:val="0"/>
        <w:tabs>
          <w:tab w:val="left" w:pos="826"/>
          <w:tab w:val="left" w:pos="827"/>
        </w:tabs>
        <w:autoSpaceDE w:val="0"/>
        <w:autoSpaceDN w:val="0"/>
        <w:spacing w:after="0"/>
        <w:ind w:right="518"/>
        <w:rPr>
          <w:sz w:val="24"/>
          <w:szCs w:val="24"/>
        </w:rPr>
      </w:pPr>
      <w:hyperlink r:id="rId10" w:history="1">
        <w:r w:rsidR="00D85BEE" w:rsidRPr="001252F3">
          <w:rPr>
            <w:rStyle w:val="Hyperlink"/>
            <w:sz w:val="24"/>
            <w:szCs w:val="24"/>
          </w:rPr>
          <w:t>Equipment package options include</w:t>
        </w:r>
      </w:hyperlink>
      <w:r w:rsidR="00D85BEE">
        <w:rPr>
          <w:sz w:val="24"/>
          <w:szCs w:val="24"/>
        </w:rPr>
        <w:t>:</w:t>
      </w:r>
    </w:p>
    <w:p w14:paraId="119609F4" w14:textId="1456E3C0" w:rsidR="007A5716" w:rsidRPr="007A5716" w:rsidRDefault="007A5716" w:rsidP="007A5716">
      <w:pPr>
        <w:pStyle w:val="ListParagraph"/>
        <w:numPr>
          <w:ilvl w:val="0"/>
          <w:numId w:val="16"/>
        </w:numPr>
        <w:spacing w:before="0"/>
        <w:rPr>
          <w:rFonts w:ascii="Calibri" w:eastAsia="Calibri" w:hAnsi="Calibri" w:cs="Calibri"/>
          <w:sz w:val="24"/>
          <w:szCs w:val="24"/>
        </w:rPr>
      </w:pPr>
      <w:r w:rsidRPr="007A5716">
        <w:rPr>
          <w:rFonts w:ascii="Calibri" w:eastAsia="Calibri" w:hAnsi="Calibri" w:cs="Calibri"/>
          <w:sz w:val="24"/>
          <w:szCs w:val="24"/>
        </w:rPr>
        <w:t>Option 1:</w:t>
      </w:r>
      <w:r w:rsidRPr="007A5716">
        <w:rPr>
          <w:rFonts w:ascii="Calibri" w:eastAsia="Calibri" w:hAnsi="Calibri" w:cs="Calibri"/>
          <w:b/>
          <w:bCs/>
          <w:sz w:val="24"/>
          <w:szCs w:val="24"/>
        </w:rPr>
        <w:t xml:space="preserve"> "</w:t>
      </w:r>
      <w:hyperlink r:id="rId11" w:history="1">
        <w:r w:rsidRPr="00917F69">
          <w:rPr>
            <w:rStyle w:val="Hyperlink"/>
            <w:rFonts w:ascii="Calibri" w:eastAsia="Calibri" w:hAnsi="Calibri" w:cs="Calibri"/>
            <w:b/>
            <w:bCs/>
            <w:sz w:val="24"/>
            <w:szCs w:val="24"/>
          </w:rPr>
          <w:t>The Dairyland Lambeau Leap Package</w:t>
        </w:r>
      </w:hyperlink>
      <w:r w:rsidRPr="007A5716">
        <w:rPr>
          <w:rFonts w:ascii="Calibri" w:eastAsia="Calibri" w:hAnsi="Calibri" w:cs="Calibri"/>
          <w:b/>
          <w:bCs/>
          <w:sz w:val="24"/>
          <w:szCs w:val="24"/>
        </w:rPr>
        <w:t>"</w:t>
      </w:r>
      <w:r w:rsidRPr="007A5716">
        <w:rPr>
          <w:sz w:val="24"/>
          <w:szCs w:val="24"/>
        </w:rPr>
        <w:br/>
      </w:r>
      <w:r w:rsidRPr="007A5716">
        <w:rPr>
          <w:rFonts w:ascii="Calibri" w:eastAsia="Calibri" w:hAnsi="Calibri" w:cs="Calibri"/>
          <w:sz w:val="24"/>
          <w:szCs w:val="24"/>
        </w:rPr>
        <w:t>A powerhouse kit that combines mobility, milk merchandisers, and smoothie-making tools to help schools fuel up their students like MVPs—straight from the heart of Dairyland.</w:t>
      </w:r>
    </w:p>
    <w:p w14:paraId="44089C99" w14:textId="258A9179"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2 – 36”</w:t>
      </w:r>
      <w:r w:rsidR="008E1441">
        <w:rPr>
          <w:rFonts w:ascii="Calibri" w:eastAsia="Calibri" w:hAnsi="Calibri" w:cs="Calibri"/>
          <w:sz w:val="24"/>
          <w:szCs w:val="24"/>
        </w:rPr>
        <w:t xml:space="preserve">W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22”</w:t>
      </w:r>
      <w:r w:rsidR="008E1441">
        <w:rPr>
          <w:rFonts w:ascii="Calibri" w:eastAsia="Calibri" w:hAnsi="Calibri" w:cs="Calibri"/>
          <w:sz w:val="24"/>
          <w:szCs w:val="24"/>
        </w:rPr>
        <w:t xml:space="preserve">D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69”</w:t>
      </w:r>
      <w:r w:rsidR="008E1441">
        <w:rPr>
          <w:rFonts w:ascii="Calibri" w:eastAsia="Calibri" w:hAnsi="Calibri" w:cs="Calibri"/>
          <w:sz w:val="24"/>
          <w:szCs w:val="24"/>
        </w:rPr>
        <w:t>H</w:t>
      </w:r>
      <w:r w:rsidRPr="007A5716">
        <w:rPr>
          <w:rFonts w:ascii="Calibri" w:eastAsia="Calibri" w:hAnsi="Calibri" w:cs="Calibri"/>
          <w:sz w:val="24"/>
          <w:szCs w:val="24"/>
        </w:rPr>
        <w:t xml:space="preserve"> Mobile Grab and Go Classroom Cart Kits</w:t>
      </w:r>
    </w:p>
    <w:p w14:paraId="196C73F3" w14:textId="03E67307"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2 – 20”</w:t>
      </w:r>
      <w:r w:rsidR="008E1441">
        <w:rPr>
          <w:rFonts w:ascii="Calibri" w:eastAsia="Calibri" w:hAnsi="Calibri" w:cs="Calibri"/>
          <w:sz w:val="24"/>
          <w:szCs w:val="24"/>
        </w:rPr>
        <w:t xml:space="preserve">W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20”</w:t>
      </w:r>
      <w:r w:rsidR="008E1441">
        <w:rPr>
          <w:rFonts w:ascii="Calibri" w:eastAsia="Calibri" w:hAnsi="Calibri" w:cs="Calibri"/>
          <w:sz w:val="24"/>
          <w:szCs w:val="24"/>
        </w:rPr>
        <w:t xml:space="preserve">D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33”</w:t>
      </w:r>
      <w:r w:rsidR="008E1441">
        <w:rPr>
          <w:rFonts w:ascii="Calibri" w:eastAsia="Calibri" w:hAnsi="Calibri" w:cs="Calibri"/>
          <w:sz w:val="24"/>
          <w:szCs w:val="24"/>
        </w:rPr>
        <w:t>H</w:t>
      </w:r>
      <w:r w:rsidRPr="007A5716">
        <w:rPr>
          <w:rFonts w:ascii="Calibri" w:eastAsia="Calibri" w:hAnsi="Calibri" w:cs="Calibri"/>
          <w:sz w:val="24"/>
          <w:szCs w:val="24"/>
        </w:rPr>
        <w:t xml:space="preserve"> Mobile Insulated Grab and Go Milk Merchandisers </w:t>
      </w:r>
    </w:p>
    <w:p w14:paraId="70A8E700" w14:textId="77777777"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 xml:space="preserve">1 Smoothie Cart Kit </w:t>
      </w:r>
    </w:p>
    <w:p w14:paraId="1AB2CDE8" w14:textId="77777777"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1 6-blade Wedger/Sectionizer</w:t>
      </w:r>
    </w:p>
    <w:p w14:paraId="58920E21" w14:textId="18D090E6" w:rsidR="007A5716" w:rsidRPr="007A5716" w:rsidRDefault="007A5716" w:rsidP="00AE1144">
      <w:pPr>
        <w:pStyle w:val="ListParagraph"/>
        <w:numPr>
          <w:ilvl w:val="0"/>
          <w:numId w:val="16"/>
        </w:numPr>
        <w:rPr>
          <w:rFonts w:ascii="Calibri" w:eastAsia="Calibri" w:hAnsi="Calibri" w:cs="Calibri"/>
          <w:sz w:val="24"/>
          <w:szCs w:val="24"/>
        </w:rPr>
      </w:pPr>
      <w:r w:rsidRPr="00AE1144">
        <w:rPr>
          <w:rFonts w:ascii="Calibri" w:eastAsia="Calibri" w:hAnsi="Calibri" w:cs="Calibri"/>
          <w:sz w:val="24"/>
          <w:szCs w:val="24"/>
        </w:rPr>
        <w:t>Option 2:</w:t>
      </w:r>
      <w:r w:rsidRPr="007A5716">
        <w:rPr>
          <w:rFonts w:ascii="Calibri" w:eastAsia="Calibri" w:hAnsi="Calibri" w:cs="Calibri"/>
          <w:b/>
          <w:bCs/>
          <w:sz w:val="24"/>
          <w:szCs w:val="24"/>
        </w:rPr>
        <w:t xml:space="preserve"> "</w:t>
      </w:r>
      <w:hyperlink r:id="rId12" w:history="1">
        <w:r w:rsidRPr="0093348B">
          <w:rPr>
            <w:rStyle w:val="Hyperlink"/>
            <w:rFonts w:ascii="Calibri" w:eastAsia="Calibri" w:hAnsi="Calibri" w:cs="Calibri"/>
            <w:b/>
            <w:bCs/>
            <w:sz w:val="24"/>
            <w:szCs w:val="24"/>
          </w:rPr>
          <w:t>The Green &amp; Gold Dairy Dash Kit</w:t>
        </w:r>
      </w:hyperlink>
      <w:r w:rsidRPr="007A5716">
        <w:rPr>
          <w:rFonts w:ascii="Calibri" w:eastAsia="Calibri" w:hAnsi="Calibri" w:cs="Calibri"/>
          <w:b/>
          <w:bCs/>
          <w:sz w:val="24"/>
          <w:szCs w:val="24"/>
        </w:rPr>
        <w:t>"</w:t>
      </w:r>
      <w:r w:rsidRPr="007A5716">
        <w:rPr>
          <w:sz w:val="24"/>
          <w:szCs w:val="24"/>
        </w:rPr>
        <w:br/>
      </w:r>
      <w:r w:rsidRPr="007A5716">
        <w:rPr>
          <w:rFonts w:ascii="Calibri" w:eastAsia="Calibri" w:hAnsi="Calibri" w:cs="Calibri"/>
          <w:sz w:val="24"/>
          <w:szCs w:val="24"/>
        </w:rPr>
        <w:t>Perfectly suited for schools on the move, this kit ensures every student can grab nutritious dairy options while showing off their Packers spirit.</w:t>
      </w:r>
    </w:p>
    <w:p w14:paraId="7634E173" w14:textId="4A011B63"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2 – 36”</w:t>
      </w:r>
      <w:r w:rsidR="00E34E4E">
        <w:rPr>
          <w:rFonts w:ascii="Calibri" w:eastAsia="Calibri" w:hAnsi="Calibri" w:cs="Calibri"/>
          <w:sz w:val="24"/>
          <w:szCs w:val="24"/>
        </w:rPr>
        <w:t xml:space="preserve">W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22”</w:t>
      </w:r>
      <w:r w:rsidR="00E34E4E">
        <w:rPr>
          <w:rFonts w:ascii="Calibri" w:eastAsia="Calibri" w:hAnsi="Calibri" w:cs="Calibri"/>
          <w:sz w:val="24"/>
          <w:szCs w:val="24"/>
        </w:rPr>
        <w:t xml:space="preserve">D </w:t>
      </w:r>
      <w:r w:rsidRPr="007A5716">
        <w:rPr>
          <w:rFonts w:ascii="Calibri" w:eastAsia="Calibri" w:hAnsi="Calibri" w:cs="Calibri"/>
          <w:sz w:val="24"/>
          <w:szCs w:val="24"/>
        </w:rPr>
        <w:t>x</w:t>
      </w:r>
      <w:r w:rsidR="007B7C98">
        <w:rPr>
          <w:rFonts w:ascii="Calibri" w:eastAsia="Calibri" w:hAnsi="Calibri" w:cs="Calibri"/>
          <w:sz w:val="24"/>
          <w:szCs w:val="24"/>
        </w:rPr>
        <w:t xml:space="preserve"> </w:t>
      </w:r>
      <w:r w:rsidRPr="007A5716">
        <w:rPr>
          <w:rFonts w:ascii="Calibri" w:eastAsia="Calibri" w:hAnsi="Calibri" w:cs="Calibri"/>
          <w:sz w:val="24"/>
          <w:szCs w:val="24"/>
        </w:rPr>
        <w:t>69”</w:t>
      </w:r>
      <w:r w:rsidR="008E1441">
        <w:rPr>
          <w:rFonts w:ascii="Calibri" w:eastAsia="Calibri" w:hAnsi="Calibri" w:cs="Calibri"/>
          <w:sz w:val="24"/>
          <w:szCs w:val="24"/>
        </w:rPr>
        <w:t>H</w:t>
      </w:r>
      <w:r w:rsidRPr="007A5716">
        <w:rPr>
          <w:rFonts w:ascii="Calibri" w:eastAsia="Calibri" w:hAnsi="Calibri" w:cs="Calibri"/>
          <w:sz w:val="24"/>
          <w:szCs w:val="24"/>
        </w:rPr>
        <w:t xml:space="preserve"> Mobile Grab and Go Classroom Cart Kits</w:t>
      </w:r>
    </w:p>
    <w:p w14:paraId="65B9F455" w14:textId="77777777"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4 Insulated Milk Crate Bags with Travel Cart</w:t>
      </w:r>
    </w:p>
    <w:p w14:paraId="29DF4EF3" w14:textId="77777777"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1 Smoothie Cart Kit</w:t>
      </w:r>
    </w:p>
    <w:p w14:paraId="76E49398" w14:textId="77777777"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1 6-blade Wedger/Sectionizer</w:t>
      </w:r>
    </w:p>
    <w:p w14:paraId="39FF2DD3" w14:textId="4463A3ED" w:rsidR="007A5716" w:rsidRPr="007A5716" w:rsidRDefault="007A5716" w:rsidP="00AE1144">
      <w:pPr>
        <w:pStyle w:val="ListParagraph"/>
        <w:numPr>
          <w:ilvl w:val="0"/>
          <w:numId w:val="16"/>
        </w:numPr>
        <w:rPr>
          <w:rFonts w:ascii="Calibri" w:eastAsia="Calibri" w:hAnsi="Calibri" w:cs="Calibri"/>
          <w:sz w:val="24"/>
          <w:szCs w:val="24"/>
        </w:rPr>
      </w:pPr>
      <w:r w:rsidRPr="00AE1144">
        <w:rPr>
          <w:rFonts w:ascii="Calibri" w:eastAsia="Calibri" w:hAnsi="Calibri" w:cs="Calibri"/>
          <w:sz w:val="24"/>
          <w:szCs w:val="24"/>
        </w:rPr>
        <w:t>Option 3:</w:t>
      </w:r>
      <w:r w:rsidRPr="007A5716">
        <w:rPr>
          <w:rFonts w:ascii="Calibri" w:eastAsia="Calibri" w:hAnsi="Calibri" w:cs="Calibri"/>
          <w:b/>
          <w:bCs/>
          <w:sz w:val="24"/>
          <w:szCs w:val="24"/>
        </w:rPr>
        <w:t xml:space="preserve"> "</w:t>
      </w:r>
      <w:hyperlink r:id="rId13" w:history="1">
        <w:r w:rsidRPr="0093348B">
          <w:rPr>
            <w:rStyle w:val="Hyperlink"/>
            <w:rFonts w:ascii="Calibri" w:eastAsia="Calibri" w:hAnsi="Calibri" w:cs="Calibri"/>
            <w:b/>
            <w:bCs/>
            <w:sz w:val="24"/>
            <w:szCs w:val="24"/>
          </w:rPr>
          <w:t>The Hallway Hero: Lombardi Edition</w:t>
        </w:r>
      </w:hyperlink>
      <w:r w:rsidRPr="007A5716">
        <w:rPr>
          <w:rFonts w:ascii="Calibri" w:eastAsia="Calibri" w:hAnsi="Calibri" w:cs="Calibri"/>
          <w:b/>
          <w:bCs/>
          <w:sz w:val="24"/>
          <w:szCs w:val="24"/>
        </w:rPr>
        <w:t>"</w:t>
      </w:r>
      <w:r w:rsidRPr="007A5716">
        <w:rPr>
          <w:sz w:val="24"/>
          <w:szCs w:val="24"/>
        </w:rPr>
        <w:br/>
      </w:r>
      <w:r w:rsidRPr="007A5716">
        <w:rPr>
          <w:rFonts w:ascii="Calibri" w:eastAsia="Calibri" w:hAnsi="Calibri" w:cs="Calibri"/>
          <w:sz w:val="24"/>
          <w:szCs w:val="24"/>
        </w:rPr>
        <w:t>Named after the iconic coach Vince Lombardi, this kit inspires greatness by delivering dairy-fueled nutrition to students in the heart of the action.</w:t>
      </w:r>
    </w:p>
    <w:p w14:paraId="3E39BC21" w14:textId="38C86E82" w:rsidR="007A5716"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1 – 73”</w:t>
      </w:r>
      <w:r w:rsidR="00E34E4E">
        <w:rPr>
          <w:rFonts w:ascii="Calibri" w:eastAsia="Calibri" w:hAnsi="Calibri" w:cs="Calibri"/>
          <w:sz w:val="24"/>
          <w:szCs w:val="24"/>
        </w:rPr>
        <w:t xml:space="preserve">W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26”</w:t>
      </w:r>
      <w:r w:rsidR="00E34E4E">
        <w:rPr>
          <w:rFonts w:ascii="Calibri" w:eastAsia="Calibri" w:hAnsi="Calibri" w:cs="Calibri"/>
          <w:sz w:val="24"/>
          <w:szCs w:val="24"/>
        </w:rPr>
        <w:t xml:space="preserve">D </w:t>
      </w:r>
      <w:r w:rsidRPr="007A5716">
        <w:rPr>
          <w:rFonts w:ascii="Calibri" w:eastAsia="Calibri" w:hAnsi="Calibri" w:cs="Calibri"/>
          <w:sz w:val="24"/>
          <w:szCs w:val="24"/>
        </w:rPr>
        <w:t>x</w:t>
      </w:r>
      <w:r w:rsidR="00E34E4E">
        <w:rPr>
          <w:rFonts w:ascii="Calibri" w:eastAsia="Calibri" w:hAnsi="Calibri" w:cs="Calibri"/>
          <w:sz w:val="24"/>
          <w:szCs w:val="24"/>
        </w:rPr>
        <w:t xml:space="preserve"> </w:t>
      </w:r>
      <w:r w:rsidRPr="007A5716">
        <w:rPr>
          <w:rFonts w:ascii="Calibri" w:eastAsia="Calibri" w:hAnsi="Calibri" w:cs="Calibri"/>
          <w:sz w:val="24"/>
          <w:szCs w:val="24"/>
        </w:rPr>
        <w:t>55.75”</w:t>
      </w:r>
      <w:r w:rsidR="00E34E4E">
        <w:rPr>
          <w:rFonts w:ascii="Calibri" w:eastAsia="Calibri" w:hAnsi="Calibri" w:cs="Calibri"/>
          <w:sz w:val="24"/>
          <w:szCs w:val="24"/>
        </w:rPr>
        <w:t>H</w:t>
      </w:r>
      <w:r w:rsidRPr="007A5716">
        <w:rPr>
          <w:rFonts w:ascii="Calibri" w:eastAsia="Calibri" w:hAnsi="Calibri" w:cs="Calibri"/>
          <w:sz w:val="24"/>
          <w:szCs w:val="24"/>
        </w:rPr>
        <w:t xml:space="preserve"> Mobile Grab and Go Hallway Cart Kit</w:t>
      </w:r>
    </w:p>
    <w:p w14:paraId="3ED0F3DE" w14:textId="7CB1709A" w:rsidR="00D85BEE" w:rsidRPr="007A5716" w:rsidRDefault="007A5716" w:rsidP="007A5716">
      <w:pPr>
        <w:pStyle w:val="ListParagraph"/>
        <w:numPr>
          <w:ilvl w:val="1"/>
          <w:numId w:val="16"/>
        </w:numPr>
        <w:spacing w:before="0"/>
        <w:rPr>
          <w:rFonts w:ascii="Calibri" w:eastAsia="Calibri" w:hAnsi="Calibri" w:cs="Calibri"/>
          <w:sz w:val="24"/>
          <w:szCs w:val="24"/>
        </w:rPr>
      </w:pPr>
      <w:r w:rsidRPr="007A5716">
        <w:rPr>
          <w:rFonts w:ascii="Calibri" w:eastAsia="Calibri" w:hAnsi="Calibri" w:cs="Calibri"/>
          <w:sz w:val="24"/>
          <w:szCs w:val="24"/>
        </w:rPr>
        <w:t>1 Smoothie Cart Kit</w:t>
      </w:r>
    </w:p>
    <w:p w14:paraId="1E100E91" w14:textId="2201CC38" w:rsidR="001F3514" w:rsidRDefault="001F3514">
      <w:pPr>
        <w:spacing w:before="0" w:after="160"/>
        <w:rPr>
          <w:rFonts w:asciiTheme="majorHAnsi" w:eastAsiaTheme="majorEastAsia" w:hAnsiTheme="majorHAnsi" w:cstheme="majorBidi"/>
          <w:b/>
          <w:color w:val="44546A" w:themeColor="text2"/>
          <w:sz w:val="32"/>
          <w:szCs w:val="32"/>
        </w:rPr>
      </w:pPr>
      <w:bookmarkStart w:id="0" w:name="_Toc92726441"/>
    </w:p>
    <w:p w14:paraId="69DBA961" w14:textId="11E5FE81" w:rsidR="001F3514" w:rsidRPr="00090C72" w:rsidRDefault="001F3514" w:rsidP="00090C72">
      <w:pPr>
        <w:pStyle w:val="Heading2"/>
        <w:jc w:val="center"/>
        <w:rPr>
          <w:b/>
          <w:bCs/>
          <w:sz w:val="28"/>
          <w:szCs w:val="28"/>
        </w:rPr>
      </w:pPr>
      <w:r w:rsidRPr="00090C72">
        <w:rPr>
          <w:b/>
          <w:bCs/>
          <w:sz w:val="28"/>
          <w:szCs w:val="28"/>
        </w:rPr>
        <w:lastRenderedPageBreak/>
        <w:t>Application</w:t>
      </w:r>
      <w:r w:rsidR="00E37A31" w:rsidRPr="00090C72">
        <w:rPr>
          <w:b/>
          <w:bCs/>
          <w:sz w:val="28"/>
          <w:szCs w:val="28"/>
        </w:rPr>
        <w:t xml:space="preserve"> </w:t>
      </w:r>
      <w:r w:rsidR="00EC5086" w:rsidRPr="00090C72">
        <w:rPr>
          <w:b/>
          <w:bCs/>
          <w:sz w:val="28"/>
          <w:szCs w:val="28"/>
        </w:rPr>
        <w:t>– School Information Tab</w:t>
      </w:r>
    </w:p>
    <w:bookmarkEnd w:id="0"/>
    <w:p w14:paraId="35441FA5" w14:textId="4F9E786D" w:rsidR="00C44BC6" w:rsidRDefault="00C44BC6" w:rsidP="00C44BC6">
      <w:pPr>
        <w:pStyle w:val="Heading2"/>
        <w:rPr>
          <w:sz w:val="28"/>
          <w:szCs w:val="28"/>
        </w:rPr>
      </w:pPr>
      <w:r>
        <w:rPr>
          <w:sz w:val="28"/>
          <w:szCs w:val="28"/>
        </w:rPr>
        <w:t xml:space="preserve">Contact </w:t>
      </w:r>
      <w:r w:rsidRPr="000B5AD5">
        <w:rPr>
          <w:sz w:val="28"/>
          <w:szCs w:val="28"/>
        </w:rPr>
        <w:t>Information</w:t>
      </w:r>
    </w:p>
    <w:p w14:paraId="11A93F05" w14:textId="43C9CCD8" w:rsidR="00C44BC6" w:rsidRPr="00901C44" w:rsidRDefault="00901C44" w:rsidP="00C44BC6">
      <w:pPr>
        <w:rPr>
          <w:b/>
          <w:bCs/>
          <w:sz w:val="24"/>
          <w:szCs w:val="24"/>
        </w:rPr>
      </w:pPr>
      <w:r>
        <w:rPr>
          <w:b/>
          <w:bCs/>
          <w:sz w:val="24"/>
          <w:szCs w:val="24"/>
        </w:rPr>
        <w:t>*</w:t>
      </w:r>
      <w:r w:rsidRPr="00901C44">
        <w:rPr>
          <w:b/>
          <w:bCs/>
          <w:sz w:val="24"/>
          <w:szCs w:val="24"/>
        </w:rPr>
        <w:t>Your Name:</w:t>
      </w:r>
    </w:p>
    <w:p w14:paraId="1F3DFCA7" w14:textId="2FC44386" w:rsidR="00901C44" w:rsidRPr="00901C44" w:rsidRDefault="00901C44" w:rsidP="00C44BC6">
      <w:pPr>
        <w:rPr>
          <w:b/>
          <w:bCs/>
          <w:sz w:val="24"/>
          <w:szCs w:val="24"/>
        </w:rPr>
      </w:pPr>
      <w:r>
        <w:rPr>
          <w:b/>
          <w:bCs/>
          <w:sz w:val="24"/>
          <w:szCs w:val="24"/>
        </w:rPr>
        <w:t>*</w:t>
      </w:r>
      <w:r w:rsidRPr="00901C44">
        <w:rPr>
          <w:b/>
          <w:bCs/>
          <w:sz w:val="24"/>
          <w:szCs w:val="24"/>
        </w:rPr>
        <w:t>Your Title:</w:t>
      </w:r>
    </w:p>
    <w:p w14:paraId="1463A1D9" w14:textId="175F4958" w:rsidR="00901C44" w:rsidRPr="00901C44" w:rsidRDefault="00901C44" w:rsidP="00C44BC6">
      <w:pPr>
        <w:rPr>
          <w:b/>
          <w:bCs/>
          <w:sz w:val="24"/>
          <w:szCs w:val="24"/>
        </w:rPr>
      </w:pPr>
      <w:r>
        <w:rPr>
          <w:b/>
          <w:bCs/>
          <w:sz w:val="24"/>
          <w:szCs w:val="24"/>
        </w:rPr>
        <w:t>*</w:t>
      </w:r>
      <w:r w:rsidRPr="00901C44">
        <w:rPr>
          <w:b/>
          <w:bCs/>
          <w:sz w:val="24"/>
          <w:szCs w:val="24"/>
        </w:rPr>
        <w:t>Your Email:</w:t>
      </w:r>
    </w:p>
    <w:p w14:paraId="657D8608" w14:textId="4239BCDE" w:rsidR="00901C44" w:rsidRPr="00FD2D1E" w:rsidRDefault="00D81D6A" w:rsidP="002A6B51">
      <w:pPr>
        <w:pStyle w:val="Heading3"/>
      </w:pPr>
      <w:r>
        <w:t>School</w:t>
      </w:r>
      <w:r w:rsidR="00901C44" w:rsidRPr="00FD2D1E">
        <w:t xml:space="preserve"> Nutrition Director –</w:t>
      </w:r>
      <w:r w:rsidR="00956417">
        <w:t xml:space="preserve"> This</w:t>
      </w:r>
      <w:r w:rsidR="00901C44" w:rsidRPr="00FD2D1E">
        <w:t xml:space="preserve"> person </w:t>
      </w:r>
      <w:r w:rsidR="00956417">
        <w:t xml:space="preserve">will be </w:t>
      </w:r>
      <w:r w:rsidR="00901C44" w:rsidRPr="00FD2D1E">
        <w:t>responsible for implementation</w:t>
      </w:r>
      <w:r w:rsidR="00956417">
        <w:t xml:space="preserve"> and reporting.</w:t>
      </w:r>
    </w:p>
    <w:p w14:paraId="6030A215" w14:textId="7A5A781F" w:rsidR="00EE604C" w:rsidRPr="000B5AD5" w:rsidRDefault="00EE604C" w:rsidP="00122B35">
      <w:pPr>
        <w:spacing w:after="160"/>
        <w:rPr>
          <w:b/>
          <w:bCs/>
          <w:sz w:val="24"/>
          <w:szCs w:val="24"/>
        </w:rPr>
      </w:pPr>
      <w:r w:rsidRPr="000B5AD5">
        <w:rPr>
          <w:b/>
          <w:bCs/>
          <w:sz w:val="24"/>
          <w:szCs w:val="24"/>
        </w:rPr>
        <w:t>*</w:t>
      </w:r>
      <w:r w:rsidR="00D81D6A">
        <w:rPr>
          <w:b/>
          <w:bCs/>
          <w:sz w:val="24"/>
          <w:szCs w:val="24"/>
        </w:rPr>
        <w:t>School</w:t>
      </w:r>
      <w:r w:rsidRPr="000B5AD5">
        <w:rPr>
          <w:b/>
          <w:bCs/>
          <w:spacing w:val="-4"/>
          <w:sz w:val="24"/>
          <w:szCs w:val="24"/>
        </w:rPr>
        <w:t xml:space="preserve"> </w:t>
      </w:r>
      <w:r w:rsidRPr="000B5AD5">
        <w:rPr>
          <w:b/>
          <w:bCs/>
          <w:sz w:val="24"/>
          <w:szCs w:val="24"/>
        </w:rPr>
        <w:t>Nutrition</w:t>
      </w:r>
      <w:r w:rsidRPr="000B5AD5">
        <w:rPr>
          <w:b/>
          <w:bCs/>
          <w:spacing w:val="-5"/>
          <w:sz w:val="24"/>
          <w:szCs w:val="24"/>
        </w:rPr>
        <w:t xml:space="preserve"> </w:t>
      </w:r>
      <w:r w:rsidRPr="000B5AD5">
        <w:rPr>
          <w:b/>
          <w:bCs/>
          <w:sz w:val="24"/>
          <w:szCs w:val="24"/>
        </w:rPr>
        <w:t>Director</w:t>
      </w:r>
      <w:r w:rsidRPr="000B5AD5">
        <w:rPr>
          <w:b/>
          <w:bCs/>
          <w:spacing w:val="-2"/>
          <w:sz w:val="24"/>
          <w:szCs w:val="24"/>
        </w:rPr>
        <w:t xml:space="preserve"> </w:t>
      </w:r>
      <w:r w:rsidRPr="000B5AD5">
        <w:rPr>
          <w:b/>
          <w:bCs/>
          <w:sz w:val="24"/>
          <w:szCs w:val="24"/>
        </w:rPr>
        <w:t xml:space="preserve">Name: </w:t>
      </w:r>
    </w:p>
    <w:p w14:paraId="7EBB538A" w14:textId="77777777" w:rsidR="003C0BED" w:rsidRPr="000B5AD5" w:rsidRDefault="003C0BED" w:rsidP="003C0BED">
      <w:pPr>
        <w:spacing w:after="160"/>
        <w:rPr>
          <w:sz w:val="24"/>
          <w:szCs w:val="24"/>
        </w:rPr>
      </w:pPr>
      <w:r w:rsidRPr="000B5AD5">
        <w:rPr>
          <w:b/>
          <w:bCs/>
          <w:sz w:val="24"/>
          <w:szCs w:val="24"/>
        </w:rPr>
        <w:t>*</w:t>
      </w:r>
      <w:r>
        <w:rPr>
          <w:b/>
          <w:bCs/>
          <w:sz w:val="24"/>
          <w:szCs w:val="24"/>
        </w:rPr>
        <w:t>School</w:t>
      </w:r>
      <w:r w:rsidRPr="000B5AD5">
        <w:rPr>
          <w:b/>
          <w:bCs/>
          <w:spacing w:val="-3"/>
          <w:sz w:val="24"/>
          <w:szCs w:val="24"/>
        </w:rPr>
        <w:t xml:space="preserve"> </w:t>
      </w:r>
      <w:r w:rsidRPr="000B5AD5">
        <w:rPr>
          <w:b/>
          <w:bCs/>
          <w:sz w:val="24"/>
          <w:szCs w:val="24"/>
        </w:rPr>
        <w:t>Nutrition</w:t>
      </w:r>
      <w:r w:rsidRPr="000B5AD5">
        <w:rPr>
          <w:b/>
          <w:bCs/>
          <w:spacing w:val="-5"/>
          <w:sz w:val="24"/>
          <w:szCs w:val="24"/>
        </w:rPr>
        <w:t xml:space="preserve"> </w:t>
      </w:r>
      <w:r w:rsidRPr="000B5AD5">
        <w:rPr>
          <w:b/>
          <w:bCs/>
          <w:sz w:val="24"/>
          <w:szCs w:val="24"/>
        </w:rPr>
        <w:t>Director</w:t>
      </w:r>
      <w:r w:rsidRPr="000B5AD5">
        <w:rPr>
          <w:b/>
          <w:bCs/>
          <w:spacing w:val="-4"/>
          <w:sz w:val="24"/>
          <w:szCs w:val="24"/>
        </w:rPr>
        <w:t xml:space="preserve"> </w:t>
      </w:r>
      <w:r w:rsidRPr="000B5AD5">
        <w:rPr>
          <w:b/>
          <w:bCs/>
          <w:sz w:val="24"/>
          <w:szCs w:val="24"/>
        </w:rPr>
        <w:t xml:space="preserve">Email: </w:t>
      </w:r>
    </w:p>
    <w:p w14:paraId="44C6F02C" w14:textId="5EA6F1EB" w:rsidR="00EE604C" w:rsidRPr="000B5AD5" w:rsidRDefault="00EE604C" w:rsidP="00122B35">
      <w:pPr>
        <w:spacing w:after="160"/>
        <w:rPr>
          <w:sz w:val="24"/>
          <w:szCs w:val="24"/>
        </w:rPr>
      </w:pPr>
      <w:r w:rsidRPr="000B5AD5">
        <w:rPr>
          <w:b/>
          <w:bCs/>
          <w:sz w:val="24"/>
          <w:szCs w:val="24"/>
        </w:rPr>
        <w:t>*</w:t>
      </w:r>
      <w:r w:rsidR="00D81D6A">
        <w:rPr>
          <w:b/>
          <w:bCs/>
          <w:sz w:val="24"/>
          <w:szCs w:val="24"/>
        </w:rPr>
        <w:t>School</w:t>
      </w:r>
      <w:r w:rsidRPr="000B5AD5">
        <w:rPr>
          <w:b/>
          <w:bCs/>
          <w:spacing w:val="-3"/>
          <w:sz w:val="24"/>
          <w:szCs w:val="24"/>
        </w:rPr>
        <w:t xml:space="preserve"> </w:t>
      </w:r>
      <w:r w:rsidRPr="000B5AD5">
        <w:rPr>
          <w:b/>
          <w:bCs/>
          <w:sz w:val="24"/>
          <w:szCs w:val="24"/>
        </w:rPr>
        <w:t>Nutrition</w:t>
      </w:r>
      <w:r w:rsidRPr="000B5AD5">
        <w:rPr>
          <w:b/>
          <w:bCs/>
          <w:spacing w:val="-4"/>
          <w:sz w:val="24"/>
          <w:szCs w:val="24"/>
        </w:rPr>
        <w:t xml:space="preserve"> </w:t>
      </w:r>
      <w:r w:rsidRPr="000B5AD5">
        <w:rPr>
          <w:b/>
          <w:bCs/>
          <w:sz w:val="24"/>
          <w:szCs w:val="24"/>
        </w:rPr>
        <w:t>Director</w:t>
      </w:r>
      <w:r w:rsidRPr="000B5AD5">
        <w:rPr>
          <w:b/>
          <w:bCs/>
          <w:spacing w:val="-4"/>
          <w:sz w:val="24"/>
          <w:szCs w:val="24"/>
        </w:rPr>
        <w:t xml:space="preserve"> </w:t>
      </w:r>
      <w:r w:rsidRPr="000B5AD5">
        <w:rPr>
          <w:b/>
          <w:bCs/>
          <w:sz w:val="24"/>
          <w:szCs w:val="24"/>
        </w:rPr>
        <w:t xml:space="preserve">Phone: </w:t>
      </w:r>
    </w:p>
    <w:p w14:paraId="3C42FA56" w14:textId="5A84863B" w:rsidR="00C44BC6" w:rsidRPr="00C44BC6" w:rsidRDefault="00C44BC6" w:rsidP="003C0BED">
      <w:pPr>
        <w:pStyle w:val="Heading2"/>
        <w:spacing w:before="240"/>
        <w:rPr>
          <w:sz w:val="28"/>
          <w:szCs w:val="28"/>
        </w:rPr>
      </w:pPr>
      <w:r w:rsidRPr="000B5AD5">
        <w:rPr>
          <w:sz w:val="28"/>
          <w:szCs w:val="28"/>
        </w:rPr>
        <w:t>School Information</w:t>
      </w:r>
    </w:p>
    <w:p w14:paraId="45F582FE" w14:textId="63E75208" w:rsidR="00EE1290" w:rsidRPr="00A1007A" w:rsidRDefault="00EE604C" w:rsidP="00122B35">
      <w:pPr>
        <w:spacing w:after="160"/>
        <w:rPr>
          <w:bCs/>
          <w:sz w:val="24"/>
          <w:szCs w:val="24"/>
        </w:rPr>
      </w:pPr>
      <w:r w:rsidRPr="000B5AD5">
        <w:rPr>
          <w:b/>
          <w:sz w:val="24"/>
          <w:szCs w:val="24"/>
        </w:rPr>
        <w:t>*</w:t>
      </w:r>
      <w:r w:rsidR="00EE1290">
        <w:rPr>
          <w:b/>
          <w:sz w:val="24"/>
          <w:szCs w:val="24"/>
        </w:rPr>
        <w:t xml:space="preserve">District Name </w:t>
      </w:r>
      <w:r w:rsidR="00B214C4" w:rsidRPr="000B5AD5">
        <w:rPr>
          <w:bCs/>
          <w:i/>
          <w:iCs/>
          <w:sz w:val="24"/>
          <w:szCs w:val="24"/>
        </w:rPr>
        <w:t>[pre-filled, not editable]</w:t>
      </w:r>
    </w:p>
    <w:p w14:paraId="4D302862" w14:textId="7F96C9A9" w:rsidR="00EE604C" w:rsidRPr="000B5AD5" w:rsidRDefault="00B214C4" w:rsidP="00122B35">
      <w:pPr>
        <w:spacing w:after="160"/>
        <w:rPr>
          <w:sz w:val="24"/>
          <w:szCs w:val="24"/>
        </w:rPr>
      </w:pPr>
      <w:r>
        <w:rPr>
          <w:b/>
          <w:sz w:val="24"/>
          <w:szCs w:val="24"/>
        </w:rPr>
        <w:t>*</w:t>
      </w:r>
      <w:r w:rsidR="00EE604C" w:rsidRPr="000B5AD5">
        <w:rPr>
          <w:b/>
          <w:sz w:val="24"/>
          <w:szCs w:val="24"/>
        </w:rPr>
        <w:t>District</w:t>
      </w:r>
      <w:r w:rsidR="00EE604C" w:rsidRPr="000B5AD5">
        <w:rPr>
          <w:b/>
          <w:spacing w:val="-5"/>
          <w:sz w:val="24"/>
          <w:szCs w:val="24"/>
        </w:rPr>
        <w:t xml:space="preserve"> </w:t>
      </w:r>
      <w:r w:rsidR="00EE604C" w:rsidRPr="000B5AD5">
        <w:rPr>
          <w:b/>
          <w:sz w:val="24"/>
          <w:szCs w:val="24"/>
        </w:rPr>
        <w:t>9-Digit</w:t>
      </w:r>
      <w:r w:rsidR="00EE604C" w:rsidRPr="000B5AD5">
        <w:rPr>
          <w:b/>
          <w:spacing w:val="-3"/>
          <w:sz w:val="24"/>
          <w:szCs w:val="24"/>
        </w:rPr>
        <w:t xml:space="preserve"> </w:t>
      </w:r>
      <w:r w:rsidR="00EE604C" w:rsidRPr="000B5AD5">
        <w:rPr>
          <w:b/>
          <w:sz w:val="24"/>
          <w:szCs w:val="24"/>
        </w:rPr>
        <w:t>Federal</w:t>
      </w:r>
      <w:r w:rsidR="00EE604C" w:rsidRPr="000B5AD5">
        <w:rPr>
          <w:b/>
          <w:spacing w:val="-3"/>
          <w:sz w:val="24"/>
          <w:szCs w:val="24"/>
        </w:rPr>
        <w:t xml:space="preserve"> </w:t>
      </w:r>
      <w:r w:rsidR="00EE604C" w:rsidRPr="000B5AD5">
        <w:rPr>
          <w:b/>
          <w:sz w:val="24"/>
          <w:szCs w:val="24"/>
        </w:rPr>
        <w:t>Employer</w:t>
      </w:r>
      <w:r w:rsidR="00EE604C" w:rsidRPr="000B5AD5">
        <w:rPr>
          <w:b/>
          <w:spacing w:val="-5"/>
          <w:sz w:val="24"/>
          <w:szCs w:val="24"/>
        </w:rPr>
        <w:t xml:space="preserve"> </w:t>
      </w:r>
      <w:r w:rsidR="00EE604C" w:rsidRPr="000B5AD5">
        <w:rPr>
          <w:b/>
          <w:sz w:val="24"/>
          <w:szCs w:val="24"/>
        </w:rPr>
        <w:t>Identification</w:t>
      </w:r>
      <w:r w:rsidR="00EE604C" w:rsidRPr="000B5AD5">
        <w:rPr>
          <w:b/>
          <w:spacing w:val="-6"/>
          <w:sz w:val="24"/>
          <w:szCs w:val="24"/>
        </w:rPr>
        <w:t xml:space="preserve"> </w:t>
      </w:r>
      <w:r w:rsidR="00EE604C" w:rsidRPr="000B5AD5">
        <w:rPr>
          <w:b/>
          <w:sz w:val="24"/>
          <w:szCs w:val="24"/>
        </w:rPr>
        <w:t>Number</w:t>
      </w:r>
      <w:r w:rsidR="00EE604C" w:rsidRPr="000B5AD5">
        <w:rPr>
          <w:b/>
          <w:spacing w:val="-2"/>
          <w:sz w:val="24"/>
          <w:szCs w:val="24"/>
        </w:rPr>
        <w:t xml:space="preserve"> </w:t>
      </w:r>
      <w:r w:rsidR="00EE604C" w:rsidRPr="000B5AD5">
        <w:rPr>
          <w:sz w:val="24"/>
          <w:szCs w:val="24"/>
        </w:rPr>
        <w:t>(XX-XXXXXXX)</w:t>
      </w:r>
      <w:r w:rsidR="00EE604C" w:rsidRPr="000B5AD5">
        <w:rPr>
          <w:b/>
          <w:bCs/>
          <w:sz w:val="24"/>
          <w:szCs w:val="24"/>
        </w:rPr>
        <w:t xml:space="preserve">: </w:t>
      </w:r>
      <w:r w:rsidR="00F0411F">
        <w:rPr>
          <w:b/>
          <w:bCs/>
          <w:sz w:val="24"/>
          <w:szCs w:val="24"/>
        </w:rPr>
        <w:br/>
      </w:r>
      <w:r w:rsidR="00F0411F" w:rsidRPr="00F0411F">
        <w:rPr>
          <w:b/>
          <w:bCs/>
          <w:i/>
          <w:iCs/>
          <w:color w:val="C00000"/>
          <w:sz w:val="24"/>
          <w:szCs w:val="24"/>
        </w:rPr>
        <w:t>Note:</w:t>
      </w:r>
      <w:r w:rsidR="00F0411F" w:rsidRPr="00F0411F">
        <w:rPr>
          <w:i/>
          <w:iCs/>
          <w:color w:val="C00000"/>
          <w:sz w:val="24"/>
          <w:szCs w:val="24"/>
        </w:rPr>
        <w:t> This is a 9-digit number in the following format XX- XXXXXXX. Also called the Tax ID Number or the Federal EIN. It is </w:t>
      </w:r>
      <w:r w:rsidR="00F0411F" w:rsidRPr="00F0411F">
        <w:rPr>
          <w:b/>
          <w:bCs/>
          <w:i/>
          <w:iCs/>
          <w:color w:val="C00000"/>
          <w:sz w:val="24"/>
          <w:szCs w:val="24"/>
        </w:rPr>
        <w:t>NOT</w:t>
      </w:r>
      <w:r w:rsidR="00F0411F" w:rsidRPr="00F0411F">
        <w:rPr>
          <w:i/>
          <w:iCs/>
          <w:color w:val="C00000"/>
          <w:sz w:val="24"/>
          <w:szCs w:val="24"/>
        </w:rPr>
        <w:t> the same as a tax-exempt number or State EIN. Please contact your district's business/finance department for more information. </w:t>
      </w:r>
    </w:p>
    <w:p w14:paraId="09C099C1" w14:textId="10BD244C" w:rsidR="00EE604C" w:rsidRPr="000B5AD5" w:rsidRDefault="00EE604C" w:rsidP="00122B35">
      <w:pPr>
        <w:spacing w:after="160"/>
        <w:rPr>
          <w:bCs/>
          <w:sz w:val="24"/>
          <w:szCs w:val="24"/>
        </w:rPr>
      </w:pPr>
      <w:r w:rsidRPr="000B5AD5">
        <w:rPr>
          <w:b/>
          <w:sz w:val="24"/>
          <w:szCs w:val="24"/>
        </w:rPr>
        <w:t>*School Name:</w:t>
      </w:r>
      <w:r w:rsidR="00E463D9" w:rsidRPr="000B5AD5">
        <w:rPr>
          <w:bCs/>
          <w:sz w:val="24"/>
          <w:szCs w:val="24"/>
        </w:rPr>
        <w:t xml:space="preserve"> </w:t>
      </w:r>
      <w:r w:rsidR="00E463D9" w:rsidRPr="000B5AD5">
        <w:rPr>
          <w:bCs/>
          <w:i/>
          <w:iCs/>
          <w:sz w:val="24"/>
          <w:szCs w:val="24"/>
        </w:rPr>
        <w:t>[pre-filled</w:t>
      </w:r>
      <w:r w:rsidR="006132FF" w:rsidRPr="000B5AD5">
        <w:rPr>
          <w:bCs/>
          <w:i/>
          <w:iCs/>
          <w:sz w:val="24"/>
          <w:szCs w:val="24"/>
        </w:rPr>
        <w:t>, not editable]</w:t>
      </w:r>
    </w:p>
    <w:p w14:paraId="3CD733C4" w14:textId="7731F4B2" w:rsidR="00EE604C" w:rsidRPr="000B5AD5" w:rsidRDefault="00EE604C" w:rsidP="00122B35">
      <w:pPr>
        <w:spacing w:after="160"/>
        <w:rPr>
          <w:sz w:val="15"/>
          <w:szCs w:val="24"/>
        </w:rPr>
      </w:pPr>
      <w:r w:rsidRPr="000B5AD5">
        <w:rPr>
          <w:b/>
          <w:sz w:val="24"/>
          <w:szCs w:val="24"/>
        </w:rPr>
        <w:t xml:space="preserve">*School Enrollment: </w:t>
      </w:r>
      <w:r w:rsidR="006132FF" w:rsidRPr="000B5AD5">
        <w:rPr>
          <w:bCs/>
          <w:i/>
          <w:iCs/>
          <w:sz w:val="24"/>
          <w:szCs w:val="24"/>
        </w:rPr>
        <w:t>[pre-filled]</w:t>
      </w:r>
    </w:p>
    <w:p w14:paraId="6FA4C851" w14:textId="3F369A84" w:rsidR="00EE604C" w:rsidRPr="000B5AD5" w:rsidRDefault="00AB3AC3" w:rsidP="00EE604C">
      <w:pPr>
        <w:rPr>
          <w:sz w:val="24"/>
          <w:szCs w:val="24"/>
        </w:rPr>
      </w:pPr>
      <w:r>
        <w:rPr>
          <w:b/>
          <w:sz w:val="24"/>
          <w:szCs w:val="24"/>
        </w:rPr>
        <w:t>Shipping</w:t>
      </w:r>
      <w:r w:rsidR="00EE604C" w:rsidRPr="000B5AD5">
        <w:rPr>
          <w:b/>
          <w:spacing w:val="-3"/>
          <w:sz w:val="24"/>
          <w:szCs w:val="24"/>
        </w:rPr>
        <w:t xml:space="preserve"> </w:t>
      </w:r>
      <w:r w:rsidR="00EE604C" w:rsidRPr="000B5AD5">
        <w:rPr>
          <w:b/>
          <w:sz w:val="24"/>
          <w:szCs w:val="24"/>
        </w:rPr>
        <w:t xml:space="preserve">Address </w:t>
      </w:r>
      <w:r w:rsidR="00EE604C" w:rsidRPr="000B5AD5">
        <w:rPr>
          <w:sz w:val="24"/>
          <w:szCs w:val="24"/>
        </w:rPr>
        <w:t>(</w:t>
      </w:r>
      <w:r w:rsidR="0048274A">
        <w:rPr>
          <w:sz w:val="24"/>
          <w:szCs w:val="24"/>
        </w:rPr>
        <w:t>w</w:t>
      </w:r>
      <w:r w:rsidR="00EE604C" w:rsidRPr="000B5AD5">
        <w:rPr>
          <w:sz w:val="24"/>
          <w:szCs w:val="24"/>
        </w:rPr>
        <w:t>here</w:t>
      </w:r>
      <w:r w:rsidR="00EE604C" w:rsidRPr="000B5AD5">
        <w:rPr>
          <w:spacing w:val="-4"/>
          <w:sz w:val="24"/>
          <w:szCs w:val="24"/>
        </w:rPr>
        <w:t xml:space="preserve"> the equipment </w:t>
      </w:r>
      <w:r w:rsidR="00EE604C" w:rsidRPr="000B5AD5">
        <w:rPr>
          <w:sz w:val="24"/>
          <w:szCs w:val="24"/>
        </w:rPr>
        <w:t>should</w:t>
      </w:r>
      <w:r w:rsidR="00EE604C" w:rsidRPr="000B5AD5">
        <w:rPr>
          <w:spacing w:val="-2"/>
          <w:sz w:val="24"/>
          <w:szCs w:val="24"/>
        </w:rPr>
        <w:t xml:space="preserve"> b</w:t>
      </w:r>
      <w:r w:rsidR="00EE604C" w:rsidRPr="000B5AD5">
        <w:rPr>
          <w:sz w:val="24"/>
          <w:szCs w:val="24"/>
        </w:rPr>
        <w:t xml:space="preserve">e </w:t>
      </w:r>
      <w:r w:rsidR="00DE5841">
        <w:rPr>
          <w:sz w:val="24"/>
          <w:szCs w:val="24"/>
        </w:rPr>
        <w:t>delivered</w:t>
      </w:r>
      <w:r w:rsidR="00EE604C" w:rsidRPr="000B5AD5">
        <w:rPr>
          <w:sz w:val="24"/>
          <w:szCs w:val="24"/>
        </w:rPr>
        <w:t>)</w:t>
      </w:r>
      <w:r w:rsidR="00EE604C" w:rsidRPr="000B5AD5">
        <w:rPr>
          <w:b/>
          <w:bCs/>
          <w:sz w:val="24"/>
          <w:szCs w:val="24"/>
        </w:rPr>
        <w:t>:</w:t>
      </w:r>
      <w:r>
        <w:rPr>
          <w:b/>
          <w:bCs/>
          <w:sz w:val="24"/>
          <w:szCs w:val="24"/>
        </w:rPr>
        <w:br/>
      </w:r>
      <w:r w:rsidRPr="00AB3AC3">
        <w:rPr>
          <w:b/>
          <w:bCs/>
          <w:i/>
          <w:iCs/>
          <w:color w:val="C00000"/>
          <w:sz w:val="24"/>
          <w:szCs w:val="24"/>
        </w:rPr>
        <w:t>Note:</w:t>
      </w:r>
      <w:r w:rsidRPr="00AB3AC3">
        <w:rPr>
          <w:i/>
          <w:iCs/>
          <w:color w:val="C00000"/>
          <w:sz w:val="24"/>
          <w:szCs w:val="24"/>
        </w:rPr>
        <w:t> Please check the dimensions of each item in the requested equipment option to ensure it can be received.</w:t>
      </w:r>
    </w:p>
    <w:p w14:paraId="1FA5BDFE" w14:textId="2CD2961E" w:rsidR="00EE604C" w:rsidRPr="000B5AD5" w:rsidRDefault="00E75146" w:rsidP="00AE1144">
      <w:pPr>
        <w:spacing w:before="60" w:after="60"/>
        <w:ind w:left="720"/>
        <w:rPr>
          <w:sz w:val="24"/>
          <w:szCs w:val="24"/>
        </w:rPr>
      </w:pPr>
      <w:r>
        <w:rPr>
          <w:sz w:val="24"/>
          <w:szCs w:val="24"/>
        </w:rPr>
        <w:t>*</w:t>
      </w:r>
      <w:r w:rsidR="00EE604C" w:rsidRPr="000B5AD5">
        <w:rPr>
          <w:sz w:val="24"/>
          <w:szCs w:val="24"/>
        </w:rPr>
        <w:t>Building</w:t>
      </w:r>
      <w:r w:rsidR="00EE604C" w:rsidRPr="000B5AD5">
        <w:rPr>
          <w:spacing w:val="-3"/>
          <w:sz w:val="24"/>
          <w:szCs w:val="24"/>
        </w:rPr>
        <w:t xml:space="preserve"> </w:t>
      </w:r>
      <w:r w:rsidR="00EE604C" w:rsidRPr="000B5AD5">
        <w:rPr>
          <w:sz w:val="24"/>
          <w:szCs w:val="24"/>
        </w:rPr>
        <w:t xml:space="preserve">Name: </w:t>
      </w:r>
      <w:r w:rsidR="006132FF" w:rsidRPr="000B5AD5">
        <w:rPr>
          <w:bCs/>
          <w:i/>
          <w:iCs/>
          <w:sz w:val="24"/>
          <w:szCs w:val="24"/>
        </w:rPr>
        <w:t>[pre-filled, editable]</w:t>
      </w:r>
    </w:p>
    <w:p w14:paraId="347688C6" w14:textId="25D5C069" w:rsidR="00EE604C" w:rsidRPr="000B5AD5" w:rsidRDefault="00E75146" w:rsidP="00AE1144">
      <w:pPr>
        <w:spacing w:before="60" w:after="60"/>
        <w:ind w:left="720"/>
        <w:rPr>
          <w:sz w:val="24"/>
          <w:szCs w:val="24"/>
        </w:rPr>
      </w:pPr>
      <w:r>
        <w:rPr>
          <w:sz w:val="24"/>
          <w:szCs w:val="24"/>
        </w:rPr>
        <w:t>*</w:t>
      </w:r>
      <w:r w:rsidR="00EE604C" w:rsidRPr="000B5AD5">
        <w:rPr>
          <w:sz w:val="24"/>
          <w:szCs w:val="24"/>
        </w:rPr>
        <w:t xml:space="preserve">Attention: </w:t>
      </w:r>
      <w:r w:rsidR="00EF4223" w:rsidRPr="000B5AD5">
        <w:rPr>
          <w:bCs/>
          <w:i/>
          <w:iCs/>
          <w:sz w:val="24"/>
          <w:szCs w:val="24"/>
        </w:rPr>
        <w:t>[pre-filled, editable]</w:t>
      </w:r>
    </w:p>
    <w:p w14:paraId="4269E30E" w14:textId="144348E0" w:rsidR="00EE604C" w:rsidRPr="000B5AD5" w:rsidRDefault="00E75146" w:rsidP="00AE1144">
      <w:pPr>
        <w:spacing w:before="60" w:after="60"/>
        <w:ind w:left="720"/>
        <w:rPr>
          <w:sz w:val="24"/>
          <w:szCs w:val="24"/>
        </w:rPr>
      </w:pPr>
      <w:r>
        <w:rPr>
          <w:sz w:val="24"/>
          <w:szCs w:val="24"/>
        </w:rPr>
        <w:t>*</w:t>
      </w:r>
      <w:r w:rsidR="00EE604C" w:rsidRPr="000B5AD5">
        <w:rPr>
          <w:sz w:val="24"/>
          <w:szCs w:val="24"/>
        </w:rPr>
        <w:t>Address</w:t>
      </w:r>
      <w:r w:rsidR="00EE604C" w:rsidRPr="000B5AD5">
        <w:rPr>
          <w:spacing w:val="-1"/>
          <w:sz w:val="24"/>
          <w:szCs w:val="24"/>
        </w:rPr>
        <w:t xml:space="preserve"> </w:t>
      </w:r>
      <w:r w:rsidR="00EE604C" w:rsidRPr="000B5AD5">
        <w:rPr>
          <w:sz w:val="24"/>
          <w:szCs w:val="24"/>
        </w:rPr>
        <w:t>Line</w:t>
      </w:r>
      <w:r w:rsidR="00EE604C" w:rsidRPr="000B5AD5">
        <w:rPr>
          <w:spacing w:val="-3"/>
          <w:sz w:val="24"/>
          <w:szCs w:val="24"/>
        </w:rPr>
        <w:t xml:space="preserve"> </w:t>
      </w:r>
      <w:r w:rsidR="00EE604C" w:rsidRPr="000B5AD5">
        <w:rPr>
          <w:sz w:val="24"/>
          <w:szCs w:val="24"/>
        </w:rPr>
        <w:t xml:space="preserve">1: </w:t>
      </w:r>
      <w:r w:rsidR="00EF4223" w:rsidRPr="000B5AD5">
        <w:rPr>
          <w:bCs/>
          <w:i/>
          <w:iCs/>
          <w:sz w:val="24"/>
          <w:szCs w:val="24"/>
        </w:rPr>
        <w:t>[pre-filled, editable]</w:t>
      </w:r>
    </w:p>
    <w:p w14:paraId="733862BB" w14:textId="4E9F909B" w:rsidR="00EE604C" w:rsidRPr="000B5AD5" w:rsidRDefault="00EE604C" w:rsidP="00AE1144">
      <w:pPr>
        <w:spacing w:before="60" w:after="60"/>
        <w:ind w:left="720"/>
        <w:rPr>
          <w:sz w:val="24"/>
          <w:szCs w:val="24"/>
        </w:rPr>
      </w:pPr>
      <w:r w:rsidRPr="000B5AD5">
        <w:rPr>
          <w:sz w:val="24"/>
          <w:szCs w:val="24"/>
        </w:rPr>
        <w:t>Address</w:t>
      </w:r>
      <w:r w:rsidRPr="000B5AD5">
        <w:rPr>
          <w:spacing w:val="-2"/>
          <w:sz w:val="24"/>
          <w:szCs w:val="24"/>
        </w:rPr>
        <w:t xml:space="preserve"> </w:t>
      </w:r>
      <w:r w:rsidRPr="000B5AD5">
        <w:rPr>
          <w:sz w:val="24"/>
          <w:szCs w:val="24"/>
        </w:rPr>
        <w:t>Line</w:t>
      </w:r>
      <w:r w:rsidRPr="000B5AD5">
        <w:rPr>
          <w:spacing w:val="-3"/>
          <w:sz w:val="24"/>
          <w:szCs w:val="24"/>
        </w:rPr>
        <w:t xml:space="preserve"> </w:t>
      </w:r>
      <w:r w:rsidRPr="000B5AD5">
        <w:rPr>
          <w:sz w:val="24"/>
          <w:szCs w:val="24"/>
        </w:rPr>
        <w:t>2</w:t>
      </w:r>
      <w:r w:rsidRPr="000B5AD5">
        <w:rPr>
          <w:spacing w:val="-3"/>
          <w:sz w:val="24"/>
          <w:szCs w:val="24"/>
        </w:rPr>
        <w:t xml:space="preserve"> </w:t>
      </w:r>
      <w:r w:rsidRPr="000B5AD5">
        <w:rPr>
          <w:sz w:val="24"/>
          <w:szCs w:val="24"/>
        </w:rPr>
        <w:t>(optional):</w:t>
      </w:r>
    </w:p>
    <w:p w14:paraId="5530872F" w14:textId="744F6CD9" w:rsidR="00EE604C" w:rsidRPr="000B5AD5" w:rsidRDefault="00E75146" w:rsidP="00AE1144">
      <w:pPr>
        <w:spacing w:before="60" w:after="60"/>
        <w:ind w:left="720"/>
        <w:rPr>
          <w:sz w:val="24"/>
          <w:szCs w:val="24"/>
        </w:rPr>
      </w:pPr>
      <w:r>
        <w:rPr>
          <w:sz w:val="24"/>
          <w:szCs w:val="24"/>
        </w:rPr>
        <w:t>*</w:t>
      </w:r>
      <w:r w:rsidR="00EE604C" w:rsidRPr="000B5AD5">
        <w:rPr>
          <w:sz w:val="24"/>
          <w:szCs w:val="24"/>
        </w:rPr>
        <w:t xml:space="preserve">City: </w:t>
      </w:r>
      <w:r w:rsidR="00EF4223" w:rsidRPr="000B5AD5">
        <w:rPr>
          <w:bCs/>
          <w:i/>
          <w:iCs/>
          <w:sz w:val="24"/>
          <w:szCs w:val="24"/>
        </w:rPr>
        <w:t>[pre-filled, editable]</w:t>
      </w:r>
    </w:p>
    <w:p w14:paraId="41BEFB9A" w14:textId="260FB8DE" w:rsidR="00EE604C" w:rsidRPr="000B5AD5" w:rsidRDefault="00E75146" w:rsidP="00AE1144">
      <w:pPr>
        <w:spacing w:before="60" w:after="60"/>
        <w:ind w:left="720"/>
        <w:rPr>
          <w:sz w:val="24"/>
          <w:szCs w:val="24"/>
        </w:rPr>
      </w:pPr>
      <w:r>
        <w:rPr>
          <w:sz w:val="24"/>
          <w:szCs w:val="24"/>
        </w:rPr>
        <w:t>*</w:t>
      </w:r>
      <w:r w:rsidR="00EE604C" w:rsidRPr="000B5AD5">
        <w:rPr>
          <w:sz w:val="24"/>
          <w:szCs w:val="24"/>
        </w:rPr>
        <w:t xml:space="preserve">State: </w:t>
      </w:r>
      <w:r w:rsidR="00EF4223" w:rsidRPr="000B5AD5">
        <w:rPr>
          <w:bCs/>
          <w:i/>
          <w:iCs/>
          <w:sz w:val="24"/>
          <w:szCs w:val="24"/>
        </w:rPr>
        <w:t>[pre-filled, editable]</w:t>
      </w:r>
    </w:p>
    <w:p w14:paraId="56C72181" w14:textId="4433F630" w:rsidR="00EE604C" w:rsidRPr="0050573C" w:rsidRDefault="00E75146" w:rsidP="00AE1144">
      <w:pPr>
        <w:spacing w:before="60" w:after="60"/>
        <w:ind w:left="720"/>
        <w:rPr>
          <w:sz w:val="24"/>
          <w:szCs w:val="24"/>
        </w:rPr>
      </w:pPr>
      <w:r>
        <w:rPr>
          <w:sz w:val="24"/>
          <w:szCs w:val="24"/>
        </w:rPr>
        <w:t>*</w:t>
      </w:r>
      <w:r w:rsidR="00EE604C" w:rsidRPr="52EE4AFB">
        <w:rPr>
          <w:sz w:val="24"/>
          <w:szCs w:val="24"/>
        </w:rPr>
        <w:t xml:space="preserve">ZIP Code: </w:t>
      </w:r>
      <w:r w:rsidR="00EF4223" w:rsidRPr="52EE4AFB">
        <w:rPr>
          <w:i/>
          <w:iCs/>
          <w:sz w:val="24"/>
          <w:szCs w:val="24"/>
        </w:rPr>
        <w:t>[pre-filled, editable]</w:t>
      </w:r>
      <w:r w:rsidR="0050573C">
        <w:rPr>
          <w:i/>
          <w:iCs/>
          <w:sz w:val="24"/>
          <w:szCs w:val="24"/>
        </w:rPr>
        <w:br/>
      </w:r>
    </w:p>
    <w:p w14:paraId="54FFF548" w14:textId="49C9DD09" w:rsidR="00423DA2" w:rsidRDefault="00C54ECD" w:rsidP="00C54ECD">
      <w:pPr>
        <w:spacing w:after="160"/>
        <w:rPr>
          <w:b/>
          <w:bCs/>
          <w:sz w:val="24"/>
          <w:szCs w:val="24"/>
        </w:rPr>
      </w:pPr>
      <w:r w:rsidRPr="00DE5841">
        <w:rPr>
          <w:b/>
          <w:bCs/>
          <w:sz w:val="24"/>
          <w:szCs w:val="24"/>
        </w:rPr>
        <w:t>*</w:t>
      </w:r>
      <w:r w:rsidR="00562B17" w:rsidRPr="00DE5841">
        <w:t xml:space="preserve"> </w:t>
      </w:r>
      <w:r w:rsidR="00562B17" w:rsidRPr="00DE5841">
        <w:rPr>
          <w:b/>
          <w:bCs/>
          <w:sz w:val="24"/>
          <w:szCs w:val="24"/>
        </w:rPr>
        <w:t>Does the building listed above have a loading dock/liftgate or a doorway accessible by a ramp</w:t>
      </w:r>
      <w:r w:rsidR="00650295">
        <w:rPr>
          <w:b/>
          <w:bCs/>
          <w:sz w:val="24"/>
          <w:szCs w:val="24"/>
        </w:rPr>
        <w:t xml:space="preserve"> that is wide enough for </w:t>
      </w:r>
      <w:r w:rsidR="009D515C">
        <w:rPr>
          <w:b/>
          <w:bCs/>
          <w:sz w:val="24"/>
          <w:szCs w:val="24"/>
        </w:rPr>
        <w:t>the equipment to fit</w:t>
      </w:r>
      <w:r w:rsidR="00562B17" w:rsidRPr="00562B17">
        <w:rPr>
          <w:b/>
          <w:bCs/>
          <w:sz w:val="24"/>
          <w:szCs w:val="24"/>
        </w:rPr>
        <w:t>?</w:t>
      </w:r>
      <w:r w:rsidR="00DE5841">
        <w:rPr>
          <w:b/>
          <w:bCs/>
          <w:sz w:val="24"/>
          <w:szCs w:val="24"/>
        </w:rPr>
        <w:t xml:space="preserve">  </w:t>
      </w:r>
      <w:r w:rsidR="00DE5841" w:rsidRPr="00554140">
        <w:rPr>
          <w:bCs/>
          <w:i/>
          <w:iCs/>
          <w:sz w:val="24"/>
          <w:szCs w:val="24"/>
        </w:rPr>
        <w:t>[Yes/No]</w:t>
      </w:r>
    </w:p>
    <w:p w14:paraId="062905C3" w14:textId="2FFD68E5" w:rsidR="00C54ECD" w:rsidRDefault="00423DA2" w:rsidP="00C54ECD">
      <w:pPr>
        <w:spacing w:after="160"/>
        <w:rPr>
          <w:b/>
          <w:sz w:val="24"/>
          <w:szCs w:val="24"/>
        </w:rPr>
      </w:pPr>
      <w:r>
        <w:rPr>
          <w:b/>
          <w:bCs/>
          <w:sz w:val="24"/>
          <w:szCs w:val="24"/>
        </w:rPr>
        <w:lastRenderedPageBreak/>
        <w:t>*</w:t>
      </w:r>
      <w:r w:rsidR="00C54ECD" w:rsidRPr="000B5AD5">
        <w:rPr>
          <w:b/>
          <w:bCs/>
          <w:sz w:val="24"/>
          <w:szCs w:val="24"/>
        </w:rPr>
        <w:t>Does your</w:t>
      </w:r>
      <w:r w:rsidR="00C54ECD" w:rsidRPr="000B5AD5">
        <w:rPr>
          <w:b/>
          <w:sz w:val="24"/>
          <w:szCs w:val="24"/>
        </w:rPr>
        <w:t xml:space="preserve"> </w:t>
      </w:r>
      <w:r w:rsidR="00C54ECD">
        <w:rPr>
          <w:b/>
          <w:sz w:val="24"/>
          <w:szCs w:val="24"/>
        </w:rPr>
        <w:t>school</w:t>
      </w:r>
      <w:r w:rsidR="00C54ECD" w:rsidRPr="000B5AD5">
        <w:rPr>
          <w:b/>
          <w:sz w:val="24"/>
          <w:szCs w:val="24"/>
        </w:rPr>
        <w:t xml:space="preserve"> </w:t>
      </w:r>
      <w:r w:rsidR="00C54ECD" w:rsidRPr="000B5AD5">
        <w:rPr>
          <w:b/>
          <w:bCs/>
          <w:sz w:val="24"/>
          <w:szCs w:val="24"/>
        </w:rPr>
        <w:t>participate</w:t>
      </w:r>
      <w:r w:rsidR="00C54ECD" w:rsidRPr="000B5AD5">
        <w:rPr>
          <w:b/>
          <w:sz w:val="24"/>
          <w:szCs w:val="24"/>
        </w:rPr>
        <w:t xml:space="preserve"> in the National </w:t>
      </w:r>
      <w:r w:rsidR="00C54ECD" w:rsidRPr="000B5AD5">
        <w:rPr>
          <w:b/>
          <w:bCs/>
          <w:sz w:val="24"/>
          <w:szCs w:val="24"/>
        </w:rPr>
        <w:t>School Lunch Program?</w:t>
      </w:r>
      <w:r w:rsidR="00C54ECD" w:rsidRPr="000B5AD5">
        <w:rPr>
          <w:b/>
          <w:sz w:val="24"/>
          <w:szCs w:val="24"/>
        </w:rPr>
        <w:t xml:space="preserve"> </w:t>
      </w:r>
      <w:r w:rsidR="00C54ECD">
        <w:rPr>
          <w:b/>
          <w:sz w:val="24"/>
          <w:szCs w:val="24"/>
        </w:rPr>
        <w:t xml:space="preserve">  </w:t>
      </w:r>
      <w:r w:rsidR="00C54ECD" w:rsidRPr="00554140">
        <w:rPr>
          <w:bCs/>
          <w:i/>
          <w:iCs/>
          <w:sz w:val="24"/>
          <w:szCs w:val="24"/>
        </w:rPr>
        <w:t>[Yes/No]</w:t>
      </w:r>
      <w:r w:rsidR="00C54ECD" w:rsidRPr="000B5AD5">
        <w:rPr>
          <w:b/>
          <w:sz w:val="24"/>
          <w:szCs w:val="24"/>
        </w:rPr>
        <w:t xml:space="preserve"> </w:t>
      </w:r>
    </w:p>
    <w:p w14:paraId="7F9805F2" w14:textId="09DF6A66" w:rsidR="00C54ECD" w:rsidRDefault="00C54ECD" w:rsidP="00C54ECD">
      <w:pPr>
        <w:spacing w:after="160"/>
        <w:rPr>
          <w:bCs/>
          <w:sz w:val="24"/>
          <w:szCs w:val="24"/>
        </w:rPr>
      </w:pPr>
      <w:r>
        <w:rPr>
          <w:b/>
          <w:sz w:val="24"/>
          <w:szCs w:val="24"/>
        </w:rPr>
        <w:t xml:space="preserve">*Does your school participate in the National School Breakfast Program?  </w:t>
      </w:r>
      <w:r w:rsidRPr="00554140">
        <w:rPr>
          <w:bCs/>
          <w:i/>
          <w:iCs/>
          <w:sz w:val="24"/>
          <w:szCs w:val="24"/>
        </w:rPr>
        <w:t>[Yes/No]</w:t>
      </w:r>
    </w:p>
    <w:p w14:paraId="4A754F70" w14:textId="77777777" w:rsidR="00EC5086" w:rsidRPr="00EC5086" w:rsidRDefault="00EC5086" w:rsidP="00C54ECD">
      <w:pPr>
        <w:spacing w:after="160"/>
        <w:rPr>
          <w:b/>
          <w:sz w:val="24"/>
          <w:szCs w:val="24"/>
        </w:rPr>
      </w:pPr>
    </w:p>
    <w:p w14:paraId="1BC12975" w14:textId="0BAE4D41" w:rsidR="00EC5086" w:rsidRPr="00EC5086" w:rsidRDefault="00EC5086" w:rsidP="00EC5086">
      <w:pPr>
        <w:pStyle w:val="Heading1"/>
      </w:pPr>
      <w:bookmarkStart w:id="1" w:name="_Toc92726442"/>
      <w:r>
        <w:t>Application – Program Information Tab</w:t>
      </w:r>
    </w:p>
    <w:p w14:paraId="5A9AC9AE" w14:textId="2DC5E3CE" w:rsidR="00EE604C" w:rsidRPr="000B5AD5" w:rsidRDefault="00EE604C" w:rsidP="00C43CF4">
      <w:pPr>
        <w:pStyle w:val="Heading2"/>
        <w:spacing w:before="240"/>
        <w:rPr>
          <w:sz w:val="28"/>
          <w:szCs w:val="28"/>
        </w:rPr>
      </w:pPr>
      <w:r w:rsidRPr="000B5AD5">
        <w:rPr>
          <w:sz w:val="28"/>
          <w:szCs w:val="28"/>
        </w:rPr>
        <w:t>Program Information</w:t>
      </w:r>
      <w:bookmarkEnd w:id="1"/>
    </w:p>
    <w:p w14:paraId="5C835641" w14:textId="7FB1862D" w:rsidR="00546E62" w:rsidRPr="00423DA2" w:rsidRDefault="00EE604C" w:rsidP="00423DA2">
      <w:pPr>
        <w:pStyle w:val="BodyText"/>
        <w:spacing w:before="120"/>
        <w:rPr>
          <w:sz w:val="24"/>
          <w:szCs w:val="24"/>
        </w:rPr>
      </w:pPr>
      <w:r w:rsidRPr="00AE1144">
        <w:rPr>
          <w:b/>
          <w:bCs/>
          <w:sz w:val="24"/>
          <w:szCs w:val="24"/>
        </w:rPr>
        <w:t>*</w:t>
      </w:r>
      <w:r w:rsidR="006619CD" w:rsidRPr="006619CD">
        <w:t xml:space="preserve"> </w:t>
      </w:r>
      <w:r w:rsidR="006619CD" w:rsidRPr="006619CD">
        <w:rPr>
          <w:b/>
          <w:bCs/>
          <w:sz w:val="24"/>
          <w:szCs w:val="24"/>
        </w:rPr>
        <w:t>Please review the equipment package details and select your desired option</w:t>
      </w:r>
      <w:r w:rsidRPr="00AE1144">
        <w:rPr>
          <w:b/>
          <w:bCs/>
          <w:sz w:val="24"/>
          <w:szCs w:val="24"/>
        </w:rPr>
        <w:t>:</w:t>
      </w:r>
      <w:r w:rsidRPr="000B5AD5">
        <w:rPr>
          <w:sz w:val="24"/>
          <w:szCs w:val="24"/>
        </w:rPr>
        <w:t xml:space="preserve"> </w:t>
      </w:r>
      <w:r w:rsidRPr="569821E6">
        <w:rPr>
          <w:i/>
          <w:iCs/>
          <w:sz w:val="24"/>
          <w:szCs w:val="24"/>
        </w:rPr>
        <w:t>[</w:t>
      </w:r>
      <w:r w:rsidR="00CC03F8" w:rsidRPr="569821E6">
        <w:rPr>
          <w:i/>
          <w:iCs/>
          <w:sz w:val="24"/>
          <w:szCs w:val="24"/>
        </w:rPr>
        <w:t>D</w:t>
      </w:r>
      <w:r w:rsidRPr="569821E6">
        <w:rPr>
          <w:i/>
          <w:iCs/>
          <w:sz w:val="24"/>
          <w:szCs w:val="24"/>
        </w:rPr>
        <w:t>rop</w:t>
      </w:r>
      <w:r w:rsidR="00CC03F8" w:rsidRPr="569821E6">
        <w:rPr>
          <w:i/>
          <w:iCs/>
          <w:sz w:val="24"/>
          <w:szCs w:val="24"/>
        </w:rPr>
        <w:t>-</w:t>
      </w:r>
      <w:r w:rsidRPr="569821E6">
        <w:rPr>
          <w:i/>
          <w:iCs/>
          <w:sz w:val="24"/>
          <w:szCs w:val="24"/>
        </w:rPr>
        <w:t xml:space="preserve">down </w:t>
      </w:r>
      <w:r w:rsidR="00CC03F8" w:rsidRPr="569821E6">
        <w:rPr>
          <w:i/>
          <w:iCs/>
          <w:sz w:val="24"/>
          <w:szCs w:val="24"/>
        </w:rPr>
        <w:t>list</w:t>
      </w:r>
      <w:r w:rsidRPr="569821E6">
        <w:rPr>
          <w:i/>
          <w:iCs/>
          <w:sz w:val="24"/>
          <w:szCs w:val="24"/>
        </w:rPr>
        <w:t xml:space="preserve">: </w:t>
      </w:r>
      <w:r w:rsidR="004B1F49">
        <w:rPr>
          <w:i/>
          <w:iCs/>
          <w:sz w:val="24"/>
          <w:szCs w:val="24"/>
        </w:rPr>
        <w:t>Option 1, Option 2, Option 3</w:t>
      </w:r>
      <w:r w:rsidRPr="569821E6">
        <w:rPr>
          <w:i/>
          <w:iCs/>
          <w:sz w:val="24"/>
          <w:szCs w:val="24"/>
        </w:rPr>
        <w:t>]</w:t>
      </w:r>
    </w:p>
    <w:p w14:paraId="2B3433E6" w14:textId="57D3AD53" w:rsidR="00EE604C" w:rsidRPr="000B5AD5" w:rsidRDefault="00EE604C" w:rsidP="00A53177">
      <w:pPr>
        <w:pStyle w:val="BodyText"/>
        <w:spacing w:before="160" w:after="120"/>
        <w:rPr>
          <w:i/>
          <w:iCs/>
          <w:sz w:val="24"/>
          <w:szCs w:val="24"/>
        </w:rPr>
      </w:pPr>
      <w:r w:rsidRPr="000B5AD5">
        <w:rPr>
          <w:b/>
          <w:bCs/>
          <w:sz w:val="24"/>
          <w:szCs w:val="24"/>
        </w:rPr>
        <w:t>*Anticipated</w:t>
      </w:r>
      <w:r w:rsidRPr="000B5AD5">
        <w:rPr>
          <w:b/>
          <w:bCs/>
          <w:spacing w:val="-3"/>
          <w:sz w:val="24"/>
          <w:szCs w:val="24"/>
        </w:rPr>
        <w:t xml:space="preserve"> </w:t>
      </w:r>
      <w:r w:rsidRPr="000B5AD5">
        <w:rPr>
          <w:b/>
          <w:bCs/>
          <w:sz w:val="24"/>
          <w:szCs w:val="24"/>
        </w:rPr>
        <w:t>program</w:t>
      </w:r>
      <w:r w:rsidRPr="000B5AD5">
        <w:rPr>
          <w:b/>
          <w:bCs/>
          <w:spacing w:val="-3"/>
          <w:sz w:val="24"/>
          <w:szCs w:val="24"/>
        </w:rPr>
        <w:t xml:space="preserve"> </w:t>
      </w:r>
      <w:r w:rsidRPr="000B5AD5">
        <w:rPr>
          <w:b/>
          <w:bCs/>
          <w:sz w:val="24"/>
          <w:szCs w:val="24"/>
        </w:rPr>
        <w:t>start</w:t>
      </w:r>
      <w:r w:rsidRPr="000B5AD5">
        <w:rPr>
          <w:b/>
          <w:bCs/>
          <w:spacing w:val="-3"/>
          <w:sz w:val="24"/>
          <w:szCs w:val="24"/>
        </w:rPr>
        <w:t xml:space="preserve"> </w:t>
      </w:r>
      <w:r w:rsidRPr="000B5AD5">
        <w:rPr>
          <w:b/>
          <w:bCs/>
          <w:sz w:val="24"/>
          <w:szCs w:val="24"/>
        </w:rPr>
        <w:t xml:space="preserve">date: </w:t>
      </w:r>
      <w:r w:rsidR="00DB42BB" w:rsidRPr="000B5AD5">
        <w:rPr>
          <w:i/>
          <w:iCs/>
          <w:sz w:val="24"/>
          <w:szCs w:val="24"/>
        </w:rPr>
        <w:t>[date picker; cannot be in the past]</w:t>
      </w:r>
    </w:p>
    <w:p w14:paraId="0CB7B88D" w14:textId="60F9352A" w:rsidR="00EE604C" w:rsidRPr="000B5AD5" w:rsidRDefault="00EE604C" w:rsidP="00A53177">
      <w:pPr>
        <w:spacing w:before="160"/>
        <w:rPr>
          <w:b/>
          <w:bCs/>
          <w:sz w:val="24"/>
          <w:szCs w:val="24"/>
        </w:rPr>
      </w:pPr>
      <w:r w:rsidRPr="000B5AD5">
        <w:rPr>
          <w:b/>
          <w:bCs/>
          <w:sz w:val="24"/>
          <w:szCs w:val="24"/>
        </w:rPr>
        <w:t>*Total</w:t>
      </w:r>
      <w:r w:rsidRPr="000B5AD5">
        <w:rPr>
          <w:b/>
          <w:bCs/>
          <w:spacing w:val="-1"/>
          <w:sz w:val="24"/>
          <w:szCs w:val="24"/>
        </w:rPr>
        <w:t xml:space="preserve"> </w:t>
      </w:r>
      <w:r w:rsidRPr="000B5AD5">
        <w:rPr>
          <w:b/>
          <w:bCs/>
          <w:sz w:val="24"/>
          <w:szCs w:val="24"/>
        </w:rPr>
        <w:t>number of</w:t>
      </w:r>
      <w:r w:rsidRPr="000B5AD5">
        <w:rPr>
          <w:b/>
          <w:bCs/>
          <w:spacing w:val="-3"/>
          <w:sz w:val="24"/>
          <w:szCs w:val="24"/>
        </w:rPr>
        <w:t xml:space="preserve"> </w:t>
      </w:r>
      <w:r w:rsidRPr="000B5AD5">
        <w:rPr>
          <w:b/>
          <w:bCs/>
          <w:sz w:val="24"/>
          <w:szCs w:val="24"/>
        </w:rPr>
        <w:t>service</w:t>
      </w:r>
      <w:r w:rsidRPr="000B5AD5">
        <w:rPr>
          <w:b/>
          <w:bCs/>
          <w:spacing w:val="-2"/>
          <w:sz w:val="24"/>
          <w:szCs w:val="24"/>
        </w:rPr>
        <w:t xml:space="preserve"> </w:t>
      </w:r>
      <w:r w:rsidRPr="000B5AD5">
        <w:rPr>
          <w:b/>
          <w:bCs/>
          <w:sz w:val="24"/>
          <w:szCs w:val="24"/>
        </w:rPr>
        <w:t>days</w:t>
      </w:r>
      <w:r w:rsidRPr="000B5AD5">
        <w:rPr>
          <w:b/>
          <w:bCs/>
          <w:spacing w:val="-3"/>
          <w:sz w:val="24"/>
          <w:szCs w:val="24"/>
        </w:rPr>
        <w:t xml:space="preserve"> </w:t>
      </w:r>
      <w:r w:rsidRPr="000B5AD5">
        <w:rPr>
          <w:b/>
          <w:bCs/>
          <w:sz w:val="24"/>
          <w:szCs w:val="24"/>
        </w:rPr>
        <w:t>in</w:t>
      </w:r>
      <w:r w:rsidRPr="000B5AD5">
        <w:rPr>
          <w:b/>
          <w:bCs/>
          <w:spacing w:val="-2"/>
          <w:sz w:val="24"/>
          <w:szCs w:val="24"/>
        </w:rPr>
        <w:t xml:space="preserve"> </w:t>
      </w:r>
      <w:r w:rsidRPr="000B5AD5">
        <w:rPr>
          <w:b/>
          <w:bCs/>
          <w:sz w:val="24"/>
          <w:szCs w:val="24"/>
        </w:rPr>
        <w:t>the</w:t>
      </w:r>
      <w:r w:rsidRPr="000B5AD5">
        <w:rPr>
          <w:b/>
          <w:bCs/>
          <w:spacing w:val="-1"/>
          <w:sz w:val="24"/>
          <w:szCs w:val="24"/>
        </w:rPr>
        <w:t xml:space="preserve"> </w:t>
      </w:r>
      <w:r w:rsidRPr="000B5AD5">
        <w:rPr>
          <w:b/>
          <w:bCs/>
          <w:sz w:val="24"/>
          <w:szCs w:val="24"/>
        </w:rPr>
        <w:t>school</w:t>
      </w:r>
      <w:r w:rsidRPr="000B5AD5">
        <w:rPr>
          <w:b/>
          <w:bCs/>
          <w:spacing w:val="-2"/>
          <w:sz w:val="24"/>
          <w:szCs w:val="24"/>
        </w:rPr>
        <w:t xml:space="preserve"> </w:t>
      </w:r>
      <w:r w:rsidRPr="000B5AD5">
        <w:rPr>
          <w:b/>
          <w:bCs/>
          <w:sz w:val="24"/>
          <w:szCs w:val="24"/>
        </w:rPr>
        <w:t>year:</w:t>
      </w:r>
    </w:p>
    <w:p w14:paraId="666539A4" w14:textId="7B79B5DC" w:rsidR="00EE604C" w:rsidRPr="000B5AD5" w:rsidRDefault="00EE604C" w:rsidP="00A53177">
      <w:pPr>
        <w:spacing w:before="160"/>
        <w:rPr>
          <w:sz w:val="24"/>
          <w:szCs w:val="24"/>
        </w:rPr>
      </w:pPr>
      <w:r w:rsidRPr="000B5AD5">
        <w:rPr>
          <w:b/>
          <w:bCs/>
          <w:sz w:val="24"/>
          <w:szCs w:val="24"/>
        </w:rPr>
        <w:t xml:space="preserve">*Provide a detailed description of how the </w:t>
      </w:r>
      <w:r w:rsidR="00BA1D4B">
        <w:rPr>
          <w:b/>
          <w:bCs/>
          <w:sz w:val="24"/>
          <w:szCs w:val="24"/>
        </w:rPr>
        <w:t>equipment</w:t>
      </w:r>
      <w:r w:rsidR="00BA1D4B" w:rsidRPr="000B5AD5">
        <w:rPr>
          <w:b/>
          <w:bCs/>
          <w:sz w:val="24"/>
          <w:szCs w:val="24"/>
        </w:rPr>
        <w:t xml:space="preserve"> </w:t>
      </w:r>
      <w:r w:rsidRPr="000B5AD5">
        <w:rPr>
          <w:b/>
          <w:bCs/>
          <w:sz w:val="24"/>
          <w:szCs w:val="24"/>
        </w:rPr>
        <w:t xml:space="preserve">will be </w:t>
      </w:r>
      <w:r w:rsidR="00BA1D4B">
        <w:rPr>
          <w:b/>
          <w:bCs/>
          <w:sz w:val="24"/>
          <w:szCs w:val="24"/>
        </w:rPr>
        <w:t>utilized</w:t>
      </w:r>
      <w:r w:rsidRPr="000B5AD5">
        <w:rPr>
          <w:b/>
          <w:bCs/>
          <w:sz w:val="24"/>
          <w:szCs w:val="24"/>
        </w:rPr>
        <w:t>:</w:t>
      </w:r>
      <w:r w:rsidRPr="000B5AD5">
        <w:rPr>
          <w:sz w:val="24"/>
          <w:szCs w:val="24"/>
        </w:rPr>
        <w:t xml:space="preserve"> </w:t>
      </w:r>
      <w:r w:rsidR="00EC7B20" w:rsidRPr="000B5AD5">
        <w:rPr>
          <w:i/>
          <w:iCs/>
          <w:sz w:val="24"/>
          <w:szCs w:val="24"/>
        </w:rPr>
        <w:t>[text box</w:t>
      </w:r>
      <w:r w:rsidR="00AD2061" w:rsidRPr="000B5AD5">
        <w:rPr>
          <w:i/>
          <w:iCs/>
          <w:sz w:val="24"/>
          <w:szCs w:val="24"/>
        </w:rPr>
        <w:t>;</w:t>
      </w:r>
      <w:r w:rsidR="00EC7B20" w:rsidRPr="000B5AD5">
        <w:rPr>
          <w:i/>
          <w:iCs/>
          <w:sz w:val="24"/>
          <w:szCs w:val="24"/>
        </w:rPr>
        <w:t xml:space="preserve"> 1,000</w:t>
      </w:r>
      <w:r w:rsidR="00AD2061" w:rsidRPr="000B5AD5">
        <w:rPr>
          <w:i/>
          <w:iCs/>
          <w:sz w:val="24"/>
          <w:szCs w:val="24"/>
        </w:rPr>
        <w:t>-</w:t>
      </w:r>
      <w:r w:rsidR="00EC7B20" w:rsidRPr="000B5AD5">
        <w:rPr>
          <w:i/>
          <w:iCs/>
          <w:sz w:val="24"/>
          <w:szCs w:val="24"/>
        </w:rPr>
        <w:t>character limit]</w:t>
      </w:r>
    </w:p>
    <w:p w14:paraId="6346045F" w14:textId="4ABA34CD" w:rsidR="00EE604C" w:rsidRDefault="00EE604C" w:rsidP="52EE4AFB">
      <w:pPr>
        <w:spacing w:before="160"/>
        <w:rPr>
          <w:i/>
          <w:iCs/>
          <w:sz w:val="24"/>
          <w:szCs w:val="24"/>
        </w:rPr>
      </w:pPr>
      <w:r w:rsidRPr="52EE4AFB">
        <w:rPr>
          <w:b/>
          <w:bCs/>
          <w:sz w:val="24"/>
          <w:szCs w:val="24"/>
        </w:rPr>
        <w:t xml:space="preserve">*If there were to be changes to your operations during the current school year, please explain your </w:t>
      </w:r>
      <w:r w:rsidRPr="52EE4AFB">
        <w:rPr>
          <w:b/>
          <w:bCs/>
          <w:spacing w:val="-47"/>
          <w:sz w:val="24"/>
          <w:szCs w:val="24"/>
        </w:rPr>
        <w:t xml:space="preserve">    </w:t>
      </w:r>
      <w:r w:rsidRPr="52EE4AFB">
        <w:rPr>
          <w:b/>
          <w:bCs/>
          <w:sz w:val="24"/>
          <w:szCs w:val="24"/>
        </w:rPr>
        <w:t>contingency</w:t>
      </w:r>
      <w:r w:rsidRPr="52EE4AFB">
        <w:rPr>
          <w:b/>
          <w:bCs/>
          <w:spacing w:val="-1"/>
          <w:sz w:val="24"/>
          <w:szCs w:val="24"/>
        </w:rPr>
        <w:t xml:space="preserve"> </w:t>
      </w:r>
      <w:r w:rsidRPr="52EE4AFB">
        <w:rPr>
          <w:b/>
          <w:bCs/>
          <w:sz w:val="24"/>
          <w:szCs w:val="24"/>
        </w:rPr>
        <w:t>plan</w:t>
      </w:r>
      <w:r w:rsidRPr="52EE4AFB">
        <w:rPr>
          <w:b/>
          <w:bCs/>
          <w:spacing w:val="-2"/>
          <w:sz w:val="24"/>
          <w:szCs w:val="24"/>
        </w:rPr>
        <w:t xml:space="preserve"> </w:t>
      </w:r>
      <w:r w:rsidRPr="52EE4AFB">
        <w:rPr>
          <w:b/>
          <w:bCs/>
          <w:sz w:val="24"/>
          <w:szCs w:val="24"/>
        </w:rPr>
        <w:t>for</w:t>
      </w:r>
      <w:r w:rsidRPr="52EE4AFB">
        <w:rPr>
          <w:b/>
          <w:bCs/>
          <w:spacing w:val="-1"/>
          <w:sz w:val="24"/>
          <w:szCs w:val="24"/>
        </w:rPr>
        <w:t xml:space="preserve"> </w:t>
      </w:r>
      <w:r w:rsidRPr="52EE4AFB">
        <w:rPr>
          <w:b/>
          <w:bCs/>
          <w:sz w:val="24"/>
          <w:szCs w:val="24"/>
        </w:rPr>
        <w:t>utilizing</w:t>
      </w:r>
      <w:r w:rsidRPr="52EE4AFB">
        <w:rPr>
          <w:b/>
          <w:bCs/>
          <w:spacing w:val="-2"/>
          <w:sz w:val="24"/>
          <w:szCs w:val="24"/>
        </w:rPr>
        <w:t xml:space="preserve"> </w:t>
      </w:r>
      <w:r w:rsidRPr="52EE4AFB">
        <w:rPr>
          <w:b/>
          <w:bCs/>
          <w:sz w:val="24"/>
          <w:szCs w:val="24"/>
        </w:rPr>
        <w:t>the equipment funded</w:t>
      </w:r>
      <w:r w:rsidRPr="52EE4AFB">
        <w:rPr>
          <w:b/>
          <w:bCs/>
          <w:spacing w:val="-2"/>
          <w:sz w:val="24"/>
          <w:szCs w:val="24"/>
        </w:rPr>
        <w:t xml:space="preserve"> </w:t>
      </w:r>
      <w:r w:rsidRPr="52EE4AFB">
        <w:rPr>
          <w:b/>
          <w:bCs/>
          <w:sz w:val="24"/>
          <w:szCs w:val="24"/>
        </w:rPr>
        <w:t>by this</w:t>
      </w:r>
      <w:r w:rsidRPr="52EE4AFB">
        <w:rPr>
          <w:b/>
          <w:bCs/>
          <w:spacing w:val="-2"/>
          <w:sz w:val="24"/>
          <w:szCs w:val="24"/>
        </w:rPr>
        <w:t xml:space="preserve"> </w:t>
      </w:r>
      <w:r w:rsidRPr="52EE4AFB">
        <w:rPr>
          <w:b/>
          <w:bCs/>
          <w:sz w:val="24"/>
          <w:szCs w:val="24"/>
        </w:rPr>
        <w:t>grant</w:t>
      </w:r>
      <w:r w:rsidRPr="52EE4AFB">
        <w:rPr>
          <w:b/>
          <w:bCs/>
          <w:spacing w:val="-3"/>
          <w:sz w:val="24"/>
          <w:szCs w:val="24"/>
        </w:rPr>
        <w:t xml:space="preserve"> </w:t>
      </w:r>
      <w:r w:rsidRPr="52EE4AFB">
        <w:rPr>
          <w:b/>
          <w:bCs/>
          <w:sz w:val="24"/>
          <w:szCs w:val="24"/>
        </w:rPr>
        <w:t>&amp; program</w:t>
      </w:r>
      <w:r w:rsidRPr="52EE4AFB">
        <w:rPr>
          <w:b/>
          <w:bCs/>
          <w:spacing w:val="-2"/>
          <w:sz w:val="24"/>
          <w:szCs w:val="24"/>
        </w:rPr>
        <w:t xml:space="preserve"> </w:t>
      </w:r>
      <w:r w:rsidRPr="52EE4AFB">
        <w:rPr>
          <w:b/>
          <w:bCs/>
          <w:sz w:val="24"/>
          <w:szCs w:val="24"/>
        </w:rPr>
        <w:t>opportunity:</w:t>
      </w:r>
      <w:r w:rsidRPr="52EE4AFB">
        <w:rPr>
          <w:sz w:val="24"/>
          <w:szCs w:val="24"/>
        </w:rPr>
        <w:t xml:space="preserve"> </w:t>
      </w:r>
      <w:r w:rsidR="00AD2061" w:rsidRPr="52EE4AFB">
        <w:rPr>
          <w:i/>
          <w:iCs/>
          <w:sz w:val="24"/>
          <w:szCs w:val="24"/>
        </w:rPr>
        <w:t>[text box; 1,000-character limit]</w:t>
      </w:r>
    </w:p>
    <w:p w14:paraId="191D464E" w14:textId="2F012322" w:rsidR="00014E27" w:rsidRPr="00887369" w:rsidRDefault="00B74534" w:rsidP="52EE4AFB">
      <w:pPr>
        <w:spacing w:before="160"/>
        <w:rPr>
          <w:b/>
          <w:bCs/>
          <w:sz w:val="24"/>
          <w:szCs w:val="24"/>
        </w:rPr>
      </w:pPr>
      <w:r>
        <w:rPr>
          <w:b/>
          <w:bCs/>
          <w:sz w:val="24"/>
          <w:szCs w:val="24"/>
        </w:rPr>
        <w:br/>
      </w:r>
      <w:r w:rsidR="00014E27" w:rsidRPr="00887369">
        <w:rPr>
          <w:b/>
          <w:bCs/>
          <w:sz w:val="24"/>
          <w:szCs w:val="24"/>
        </w:rPr>
        <w:t>Does your school</w:t>
      </w:r>
      <w:r w:rsidR="00755D6E" w:rsidRPr="00887369">
        <w:rPr>
          <w:b/>
          <w:bCs/>
          <w:sz w:val="24"/>
          <w:szCs w:val="24"/>
        </w:rPr>
        <w:t>:</w:t>
      </w:r>
    </w:p>
    <w:p w14:paraId="016859ED" w14:textId="585611EB" w:rsidR="009A4EC8" w:rsidRDefault="00887369" w:rsidP="00B74534">
      <w:pPr>
        <w:pStyle w:val="ListParagraph"/>
        <w:numPr>
          <w:ilvl w:val="0"/>
          <w:numId w:val="14"/>
        </w:numPr>
        <w:spacing w:before="60" w:after="60"/>
        <w:rPr>
          <w:sz w:val="24"/>
          <w:szCs w:val="24"/>
        </w:rPr>
      </w:pPr>
      <w:r>
        <w:rPr>
          <w:sz w:val="24"/>
          <w:szCs w:val="24"/>
        </w:rPr>
        <w:t>*</w:t>
      </w:r>
      <w:r w:rsidR="009A4EC8">
        <w:rPr>
          <w:sz w:val="24"/>
          <w:szCs w:val="24"/>
        </w:rPr>
        <w:t xml:space="preserve">Have an afterschool/weekend </w:t>
      </w:r>
      <w:r w:rsidR="00755D6E">
        <w:rPr>
          <w:sz w:val="24"/>
          <w:szCs w:val="24"/>
        </w:rPr>
        <w:t xml:space="preserve">feeding </w:t>
      </w:r>
      <w:r w:rsidR="009A4EC8">
        <w:rPr>
          <w:sz w:val="24"/>
          <w:szCs w:val="24"/>
        </w:rPr>
        <w:t>program</w:t>
      </w:r>
      <w:r w:rsidR="00755D6E">
        <w:rPr>
          <w:sz w:val="24"/>
          <w:szCs w:val="24"/>
        </w:rPr>
        <w:t>?</w:t>
      </w:r>
      <w:r w:rsidR="00554140">
        <w:rPr>
          <w:sz w:val="24"/>
          <w:szCs w:val="24"/>
        </w:rPr>
        <w:t xml:space="preserve"> </w:t>
      </w:r>
      <w:r w:rsidR="00554140" w:rsidRPr="00554140">
        <w:rPr>
          <w:bCs/>
          <w:i/>
          <w:iCs/>
          <w:sz w:val="24"/>
          <w:szCs w:val="24"/>
        </w:rPr>
        <w:t>[Yes/No]</w:t>
      </w:r>
    </w:p>
    <w:p w14:paraId="575EAB5B" w14:textId="78FA4733" w:rsidR="00755D6E" w:rsidRDefault="00887369" w:rsidP="00B74534">
      <w:pPr>
        <w:pStyle w:val="ListParagraph"/>
        <w:numPr>
          <w:ilvl w:val="0"/>
          <w:numId w:val="14"/>
        </w:numPr>
        <w:spacing w:before="60" w:after="60"/>
        <w:rPr>
          <w:sz w:val="24"/>
          <w:szCs w:val="24"/>
        </w:rPr>
      </w:pPr>
      <w:r>
        <w:rPr>
          <w:sz w:val="24"/>
          <w:szCs w:val="24"/>
        </w:rPr>
        <w:t>*</w:t>
      </w:r>
      <w:r w:rsidR="00755D6E">
        <w:rPr>
          <w:sz w:val="24"/>
          <w:szCs w:val="24"/>
        </w:rPr>
        <w:t>Have a summer feeding program?</w:t>
      </w:r>
      <w:r w:rsidR="00554140">
        <w:rPr>
          <w:sz w:val="24"/>
          <w:szCs w:val="24"/>
        </w:rPr>
        <w:t xml:space="preserve"> </w:t>
      </w:r>
      <w:r w:rsidR="00554140" w:rsidRPr="00554140">
        <w:rPr>
          <w:bCs/>
          <w:i/>
          <w:iCs/>
          <w:sz w:val="24"/>
          <w:szCs w:val="24"/>
        </w:rPr>
        <w:t>[Yes/No]</w:t>
      </w:r>
    </w:p>
    <w:p w14:paraId="4BF75332" w14:textId="348A5FC5" w:rsidR="00014E27" w:rsidRDefault="00887369" w:rsidP="00B74534">
      <w:pPr>
        <w:pStyle w:val="ListParagraph"/>
        <w:numPr>
          <w:ilvl w:val="0"/>
          <w:numId w:val="14"/>
        </w:numPr>
        <w:spacing w:before="60" w:after="60"/>
        <w:rPr>
          <w:sz w:val="24"/>
          <w:szCs w:val="24"/>
        </w:rPr>
      </w:pPr>
      <w:r>
        <w:rPr>
          <w:sz w:val="24"/>
          <w:szCs w:val="24"/>
        </w:rPr>
        <w:t>*</w:t>
      </w:r>
      <w:r w:rsidR="00755D6E">
        <w:rPr>
          <w:sz w:val="24"/>
          <w:szCs w:val="24"/>
        </w:rPr>
        <w:t>H</w:t>
      </w:r>
      <w:r w:rsidR="00014E27" w:rsidRPr="009A4EC8">
        <w:rPr>
          <w:sz w:val="24"/>
          <w:szCs w:val="24"/>
        </w:rPr>
        <w:t xml:space="preserve">ave a </w:t>
      </w:r>
      <w:r w:rsidR="00755D6E">
        <w:rPr>
          <w:sz w:val="24"/>
          <w:szCs w:val="24"/>
        </w:rPr>
        <w:t xml:space="preserve">school </w:t>
      </w:r>
      <w:r w:rsidR="00014E27" w:rsidRPr="009A4EC8">
        <w:rPr>
          <w:sz w:val="24"/>
          <w:szCs w:val="24"/>
        </w:rPr>
        <w:t>pantry?</w:t>
      </w:r>
      <w:r w:rsidR="00554140">
        <w:rPr>
          <w:sz w:val="24"/>
          <w:szCs w:val="24"/>
        </w:rPr>
        <w:t xml:space="preserve"> </w:t>
      </w:r>
      <w:r w:rsidR="00554140" w:rsidRPr="00554140">
        <w:rPr>
          <w:bCs/>
          <w:i/>
          <w:iCs/>
          <w:sz w:val="24"/>
          <w:szCs w:val="24"/>
        </w:rPr>
        <w:t>[Yes/No]</w:t>
      </w:r>
    </w:p>
    <w:p w14:paraId="198F7FF2" w14:textId="557738FC" w:rsidR="00EE604C" w:rsidRPr="000B5AD5" w:rsidRDefault="00887369" w:rsidP="00A53177">
      <w:pPr>
        <w:spacing w:before="160" w:after="60"/>
        <w:rPr>
          <w:b/>
          <w:bCs/>
          <w:sz w:val="24"/>
          <w:szCs w:val="24"/>
        </w:rPr>
      </w:pPr>
      <w:r>
        <w:rPr>
          <w:b/>
          <w:bCs/>
          <w:sz w:val="24"/>
          <w:szCs w:val="24"/>
        </w:rPr>
        <w:br/>
      </w:r>
      <w:r w:rsidR="00EE604C" w:rsidRPr="000B5AD5">
        <w:rPr>
          <w:b/>
          <w:bCs/>
          <w:sz w:val="24"/>
          <w:szCs w:val="24"/>
        </w:rPr>
        <w:t>*Please</w:t>
      </w:r>
      <w:r w:rsidR="00EE604C" w:rsidRPr="000B5AD5">
        <w:rPr>
          <w:b/>
          <w:bCs/>
          <w:spacing w:val="-3"/>
          <w:sz w:val="24"/>
          <w:szCs w:val="24"/>
        </w:rPr>
        <w:t xml:space="preserve"> </w:t>
      </w:r>
      <w:r w:rsidR="00BA1D4B">
        <w:rPr>
          <w:b/>
          <w:bCs/>
          <w:sz w:val="24"/>
          <w:szCs w:val="24"/>
        </w:rPr>
        <w:t>note which of the following you will commit to in recognition of the grant</w:t>
      </w:r>
      <w:r w:rsidR="00EE604C" w:rsidRPr="000B5AD5">
        <w:rPr>
          <w:b/>
          <w:bCs/>
          <w:sz w:val="24"/>
          <w:szCs w:val="24"/>
        </w:rPr>
        <w:t xml:space="preserve">: </w:t>
      </w:r>
    </w:p>
    <w:p w14:paraId="60AA279D" w14:textId="2355838B" w:rsidR="00BA1D4B" w:rsidRPr="00BA1D4B" w:rsidRDefault="00EE604C" w:rsidP="00B74534">
      <w:pPr>
        <w:pStyle w:val="ListParagraph"/>
        <w:numPr>
          <w:ilvl w:val="0"/>
          <w:numId w:val="8"/>
        </w:numPr>
        <w:spacing w:before="60" w:after="60"/>
        <w:rPr>
          <w:rFonts w:ascii="Symbol" w:hAnsi="Symbol"/>
          <w:sz w:val="24"/>
          <w:szCs w:val="24"/>
        </w:rPr>
      </w:pPr>
      <w:r w:rsidRPr="000B5AD5">
        <w:rPr>
          <w:sz w:val="24"/>
          <w:szCs w:val="24"/>
        </w:rPr>
        <w:t>Social</w:t>
      </w:r>
      <w:r w:rsidRPr="000B5AD5">
        <w:rPr>
          <w:spacing w:val="-5"/>
          <w:sz w:val="24"/>
          <w:szCs w:val="24"/>
        </w:rPr>
        <w:t xml:space="preserve"> </w:t>
      </w:r>
      <w:r w:rsidR="00360F72">
        <w:rPr>
          <w:spacing w:val="-5"/>
          <w:sz w:val="24"/>
          <w:szCs w:val="24"/>
        </w:rPr>
        <w:t>m</w:t>
      </w:r>
      <w:r w:rsidRPr="000B5AD5">
        <w:rPr>
          <w:sz w:val="24"/>
          <w:szCs w:val="24"/>
        </w:rPr>
        <w:t>edia</w:t>
      </w:r>
      <w:r w:rsidRPr="000B5AD5">
        <w:rPr>
          <w:spacing w:val="-5"/>
          <w:sz w:val="24"/>
          <w:szCs w:val="24"/>
        </w:rPr>
        <w:t xml:space="preserve"> </w:t>
      </w:r>
      <w:r w:rsidR="00360F72">
        <w:rPr>
          <w:spacing w:val="-5"/>
          <w:sz w:val="24"/>
          <w:szCs w:val="24"/>
        </w:rPr>
        <w:t>o</w:t>
      </w:r>
      <w:r w:rsidRPr="000B5AD5">
        <w:rPr>
          <w:sz w:val="24"/>
          <w:szCs w:val="24"/>
        </w:rPr>
        <w:t>utreach</w:t>
      </w:r>
    </w:p>
    <w:p w14:paraId="04AEFDB1" w14:textId="77777777" w:rsidR="00360F72" w:rsidRPr="00360F72" w:rsidRDefault="00BA1D4B" w:rsidP="00B74534">
      <w:pPr>
        <w:pStyle w:val="ListParagraph"/>
        <w:numPr>
          <w:ilvl w:val="0"/>
          <w:numId w:val="8"/>
        </w:numPr>
        <w:spacing w:before="60" w:after="60"/>
        <w:rPr>
          <w:rFonts w:ascii="Symbol" w:hAnsi="Symbol"/>
          <w:sz w:val="24"/>
          <w:szCs w:val="24"/>
        </w:rPr>
      </w:pPr>
      <w:r w:rsidRPr="52EE4AFB">
        <w:rPr>
          <w:sz w:val="24"/>
          <w:szCs w:val="24"/>
        </w:rPr>
        <w:t>School newsletter</w:t>
      </w:r>
    </w:p>
    <w:p w14:paraId="6E47245B" w14:textId="26B1D8BE" w:rsidR="00360F72" w:rsidRPr="00360F72" w:rsidRDefault="00BA1D4B" w:rsidP="00B74534">
      <w:pPr>
        <w:pStyle w:val="ListParagraph"/>
        <w:numPr>
          <w:ilvl w:val="0"/>
          <w:numId w:val="8"/>
        </w:numPr>
        <w:spacing w:before="60" w:after="60"/>
        <w:rPr>
          <w:rFonts w:ascii="Symbol" w:hAnsi="Symbol"/>
          <w:sz w:val="24"/>
          <w:szCs w:val="24"/>
        </w:rPr>
      </w:pPr>
      <w:r w:rsidRPr="00360F72">
        <w:rPr>
          <w:sz w:val="24"/>
          <w:szCs w:val="24"/>
        </w:rPr>
        <w:t>Provide GEN</w:t>
      </w:r>
      <w:r w:rsidR="006A51FD">
        <w:rPr>
          <w:sz w:val="24"/>
          <w:szCs w:val="24"/>
        </w:rPr>
        <w:t>Y</w:t>
      </w:r>
      <w:r w:rsidRPr="00360F72">
        <w:rPr>
          <w:sz w:val="24"/>
          <w:szCs w:val="24"/>
        </w:rPr>
        <w:t>OUth with pictures of equipment being utilized</w:t>
      </w:r>
    </w:p>
    <w:p w14:paraId="1C0FB261" w14:textId="77777777" w:rsidR="00526E18" w:rsidRPr="00526E18" w:rsidRDefault="00360F72" w:rsidP="00B74534">
      <w:pPr>
        <w:pStyle w:val="ListParagraph"/>
        <w:numPr>
          <w:ilvl w:val="0"/>
          <w:numId w:val="7"/>
        </w:numPr>
        <w:spacing w:before="60" w:after="60"/>
        <w:rPr>
          <w:rFonts w:ascii="Symbol" w:hAnsi="Symbol"/>
        </w:rPr>
      </w:pPr>
      <w:r w:rsidRPr="00526E18">
        <w:rPr>
          <w:sz w:val="24"/>
          <w:szCs w:val="24"/>
        </w:rPr>
        <w:t>Other</w:t>
      </w:r>
      <w:r w:rsidR="00526E18" w:rsidRPr="00526E18">
        <w:rPr>
          <w:sz w:val="24"/>
          <w:szCs w:val="24"/>
        </w:rPr>
        <w:t xml:space="preserve"> – please describe</w:t>
      </w:r>
    </w:p>
    <w:p w14:paraId="35C8ECA8" w14:textId="77777777" w:rsidR="00526E18" w:rsidRDefault="00526E18" w:rsidP="00526E18">
      <w:pPr>
        <w:spacing w:before="60" w:after="60"/>
        <w:rPr>
          <w:sz w:val="24"/>
          <w:szCs w:val="24"/>
        </w:rPr>
      </w:pPr>
    </w:p>
    <w:p w14:paraId="2D28C1CA" w14:textId="5B650896" w:rsidR="00EE604C" w:rsidRDefault="00174736" w:rsidP="00174736">
      <w:pPr>
        <w:pStyle w:val="Heading1"/>
      </w:pPr>
      <w:bookmarkStart w:id="2" w:name="Anticipated_Program_Impact_on_Dairy_Sale"/>
      <w:bookmarkEnd w:id="2"/>
      <w:r>
        <w:t>Application – Guidelines &amp; Terms Tab</w:t>
      </w:r>
    </w:p>
    <w:p w14:paraId="4E073BBB" w14:textId="21237406" w:rsidR="00174736" w:rsidRPr="00C32CB0" w:rsidRDefault="00362BAE" w:rsidP="00A02AD7">
      <w:pPr>
        <w:pStyle w:val="Heading2"/>
        <w:spacing w:after="120"/>
        <w:rPr>
          <w:sz w:val="28"/>
          <w:szCs w:val="28"/>
        </w:rPr>
      </w:pPr>
      <w:r w:rsidRPr="00C32CB0">
        <w:rPr>
          <w:sz w:val="28"/>
          <w:szCs w:val="28"/>
        </w:rPr>
        <w:t xml:space="preserve">Guidelines and </w:t>
      </w:r>
      <w:r w:rsidR="00174736" w:rsidRPr="00C32CB0">
        <w:rPr>
          <w:sz w:val="28"/>
          <w:szCs w:val="28"/>
        </w:rPr>
        <w:t>Terms</w:t>
      </w:r>
    </w:p>
    <w:p w14:paraId="57DDA145" w14:textId="77777777" w:rsidR="008A0A73" w:rsidRPr="00C32CB0" w:rsidRDefault="008A0A73" w:rsidP="008A0A73">
      <w:pPr>
        <w:pStyle w:val="Heading5"/>
        <w:rPr>
          <w:b/>
          <w:bCs/>
          <w:sz w:val="24"/>
          <w:szCs w:val="24"/>
        </w:rPr>
      </w:pPr>
      <w:r w:rsidRPr="00C32CB0">
        <w:rPr>
          <w:b/>
          <w:bCs/>
          <w:sz w:val="24"/>
          <w:szCs w:val="24"/>
        </w:rPr>
        <w:t>Eligibility Requirements and Evaluation</w:t>
      </w:r>
    </w:p>
    <w:p w14:paraId="6C80BB04" w14:textId="77777777" w:rsidR="008A0A73" w:rsidRPr="00C32CB0" w:rsidRDefault="008A0A73" w:rsidP="008A0A73">
      <w:pPr>
        <w:numPr>
          <w:ilvl w:val="0"/>
          <w:numId w:val="15"/>
        </w:numPr>
        <w:spacing w:after="100" w:afterAutospacing="1"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 xml:space="preserve">To be eligible, your school must </w:t>
      </w:r>
    </w:p>
    <w:p w14:paraId="21937853" w14:textId="77777777" w:rsidR="008A0A73" w:rsidRPr="00C32CB0" w:rsidRDefault="008A0A73" w:rsidP="008A0A73">
      <w:pPr>
        <w:numPr>
          <w:ilvl w:val="1"/>
          <w:numId w:val="15"/>
        </w:numPr>
        <w:spacing w:before="100" w:beforeAutospacing="1" w:after="100" w:afterAutospacing="1"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be located in the state of Wisconsin, and </w:t>
      </w:r>
    </w:p>
    <w:p w14:paraId="317BC2F9" w14:textId="77777777" w:rsidR="008A0A73" w:rsidRPr="00C32CB0" w:rsidRDefault="008A0A73" w:rsidP="008A0A73">
      <w:pPr>
        <w:numPr>
          <w:ilvl w:val="1"/>
          <w:numId w:val="15"/>
        </w:numPr>
        <w:spacing w:before="100" w:beforeAutospacing="1" w:after="100" w:afterAutospacing="1"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lastRenderedPageBreak/>
        <w:t>participate in the National School Lunch Program.</w:t>
      </w:r>
    </w:p>
    <w:p w14:paraId="73F3947C" w14:textId="77777777" w:rsidR="008A0A73" w:rsidRPr="00C32CB0" w:rsidRDefault="008A0A73" w:rsidP="008A0A73">
      <w:pPr>
        <w:numPr>
          <w:ilvl w:val="0"/>
          <w:numId w:val="15"/>
        </w:numPr>
        <w:spacing w:before="100" w:beforeAutospacing="1" w:after="100" w:afterAutospacing="1"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Schools will be evaluated based on a variety of factors including the strength of the program, National School Breakfast Program participation, school enrollment, Free and Reduced rate, and potential for dairy sales impact with equipment investment.</w:t>
      </w:r>
    </w:p>
    <w:p w14:paraId="62944491" w14:textId="77777777" w:rsidR="008A0A73" w:rsidRPr="00C32CB0" w:rsidRDefault="008A0A73" w:rsidP="008A0A73">
      <w:pPr>
        <w:numPr>
          <w:ilvl w:val="0"/>
          <w:numId w:val="15"/>
        </w:numPr>
        <w:spacing w:before="100" w:beforeAutospacing="1" w:after="100" w:afterAutospacing="1"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Decisions will be communicated by mid-April 2025.</w:t>
      </w:r>
    </w:p>
    <w:p w14:paraId="6D1761B0" w14:textId="77777777" w:rsidR="008A0A73" w:rsidRPr="00C32CB0" w:rsidRDefault="008A0A73" w:rsidP="008A0A73">
      <w:pPr>
        <w:spacing w:line="240" w:lineRule="auto"/>
        <w:rPr>
          <w:rFonts w:asciiTheme="majorHAnsi" w:eastAsiaTheme="majorEastAsia" w:hAnsiTheme="majorHAnsi" w:cstheme="majorBidi"/>
          <w:b/>
          <w:bCs/>
          <w:color w:val="2F5496" w:themeColor="accent1" w:themeShade="BF"/>
          <w:sz w:val="24"/>
          <w:szCs w:val="24"/>
        </w:rPr>
      </w:pPr>
      <w:r w:rsidRPr="00C32CB0">
        <w:rPr>
          <w:rFonts w:asciiTheme="majorHAnsi" w:eastAsiaTheme="majorEastAsia" w:hAnsiTheme="majorHAnsi" w:cstheme="majorBidi"/>
          <w:b/>
          <w:bCs/>
          <w:color w:val="2F5496" w:themeColor="accent1" w:themeShade="BF"/>
          <w:sz w:val="24"/>
          <w:szCs w:val="24"/>
        </w:rPr>
        <w:t>Approval Requirements</w:t>
      </w:r>
    </w:p>
    <w:p w14:paraId="350B962C" w14:textId="77777777" w:rsidR="008A0A73" w:rsidRPr="00C32CB0" w:rsidRDefault="008A0A73" w:rsidP="008A0A73">
      <w:pPr>
        <w:spacing w:after="0"/>
        <w:rPr>
          <w:sz w:val="24"/>
          <w:szCs w:val="24"/>
        </w:rPr>
      </w:pPr>
      <w:r w:rsidRPr="00C32CB0">
        <w:rPr>
          <w:sz w:val="24"/>
          <w:szCs w:val="24"/>
        </w:rPr>
        <w:t>If the application is approved:</w:t>
      </w:r>
    </w:p>
    <w:p w14:paraId="188CEBEE" w14:textId="77777777" w:rsidR="008A0A73" w:rsidRPr="00C32CB0" w:rsidRDefault="008A0A73" w:rsidP="008A0A73">
      <w:pPr>
        <w:numPr>
          <w:ilvl w:val="0"/>
          <w:numId w:val="15"/>
        </w:numPr>
        <w:spacing w:before="0" w:after="0"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your school must comply with all reporting requirements where you will be asked to document prior school meal metrics as well as the use and impact of the equipment on future school meal metrics (See Grant Reporting section below).</w:t>
      </w:r>
    </w:p>
    <w:p w14:paraId="7143CA0C" w14:textId="77777777" w:rsidR="008A0A73" w:rsidRPr="00C32CB0" w:rsidRDefault="008A0A73" w:rsidP="008A0A73">
      <w:pPr>
        <w:numPr>
          <w:ilvl w:val="0"/>
          <w:numId w:val="15"/>
        </w:numPr>
        <w:spacing w:before="0" w:after="0"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the service model and equipment should be implemented no later than January 31, 2026.</w:t>
      </w:r>
    </w:p>
    <w:p w14:paraId="4FB37840" w14:textId="060BFE9F" w:rsidR="008A0A73" w:rsidRPr="00C32CB0" w:rsidRDefault="008A0A73" w:rsidP="008A0A73">
      <w:pPr>
        <w:numPr>
          <w:ilvl w:val="0"/>
          <w:numId w:val="15"/>
        </w:numPr>
        <w:spacing w:before="0" w:after="0" w:line="240" w:lineRule="auto"/>
        <w:rPr>
          <w:rFonts w:eastAsia="Times New Roman" w:cstheme="minorHAnsi"/>
          <w:sz w:val="24"/>
          <w:szCs w:val="24"/>
          <w14:ligatures w14:val="standardContextual"/>
        </w:rPr>
      </w:pPr>
      <w:r w:rsidRPr="00C32CB0">
        <w:rPr>
          <w:rFonts w:eastAsia="Times New Roman" w:cstheme="minorHAnsi"/>
          <w:sz w:val="24"/>
          <w:szCs w:val="24"/>
          <w14:ligatures w14:val="standardContextual"/>
        </w:rPr>
        <w:t>equipment packages will be shipped in the fall of 2025. Once delivered, the district/school will assume ownership of the equipment and is responsible for all maintenance and future disposal, as needed.</w:t>
      </w:r>
    </w:p>
    <w:p w14:paraId="33191FA5" w14:textId="77777777" w:rsidR="008A0A73" w:rsidRPr="00C32CB0" w:rsidRDefault="008A0A73" w:rsidP="008A0A73">
      <w:pPr>
        <w:spacing w:line="240" w:lineRule="auto"/>
        <w:rPr>
          <w:rFonts w:asciiTheme="majorHAnsi" w:eastAsiaTheme="majorEastAsia" w:hAnsiTheme="majorHAnsi" w:cstheme="majorBidi"/>
          <w:b/>
          <w:bCs/>
          <w:color w:val="2F5496" w:themeColor="accent1" w:themeShade="BF"/>
          <w:sz w:val="24"/>
          <w:szCs w:val="24"/>
        </w:rPr>
      </w:pPr>
      <w:r w:rsidRPr="00C32CB0">
        <w:rPr>
          <w:rFonts w:asciiTheme="majorHAnsi" w:eastAsiaTheme="majorEastAsia" w:hAnsiTheme="majorHAnsi" w:cstheme="majorBidi"/>
          <w:b/>
          <w:bCs/>
          <w:color w:val="2F5496" w:themeColor="accent1" w:themeShade="BF"/>
          <w:sz w:val="24"/>
          <w:szCs w:val="24"/>
        </w:rPr>
        <w:t>Grant Reporting</w:t>
      </w:r>
    </w:p>
    <w:p w14:paraId="65DFC219" w14:textId="77777777" w:rsidR="008A0A73" w:rsidRPr="00C32CB0" w:rsidRDefault="008A0A73" w:rsidP="008A0A73">
      <w:pPr>
        <w:rPr>
          <w:sz w:val="24"/>
          <w:szCs w:val="24"/>
        </w:rPr>
      </w:pPr>
      <w:r w:rsidRPr="00C32CB0">
        <w:rPr>
          <w:sz w:val="24"/>
          <w:szCs w:val="24"/>
        </w:rPr>
        <w:t>Schools that are awarded a grant will need to provide school meal information for April 2025 before receiving the equipment. School must also provide the same information for April 2026, which will be requested at the end of the 2025-2026 school year.</w:t>
      </w:r>
    </w:p>
    <w:p w14:paraId="54262C05" w14:textId="77777777" w:rsidR="008A0A73" w:rsidRPr="00C32CB0" w:rsidRDefault="008A0A73" w:rsidP="008A0A73">
      <w:pPr>
        <w:rPr>
          <w:sz w:val="24"/>
          <w:szCs w:val="24"/>
        </w:rPr>
      </w:pPr>
      <w:r w:rsidRPr="00C32CB0">
        <w:rPr>
          <w:sz w:val="24"/>
          <w:szCs w:val="24"/>
        </w:rPr>
        <w:t>The specific school meal metrics required are:</w:t>
      </w:r>
    </w:p>
    <w:p w14:paraId="5773AE15" w14:textId="77777777" w:rsidR="008A0A73" w:rsidRPr="00C32CB0" w:rsidRDefault="008A0A73" w:rsidP="008A0A73">
      <w:pPr>
        <w:pStyle w:val="ListParagraph"/>
        <w:numPr>
          <w:ilvl w:val="0"/>
          <w:numId w:val="17"/>
        </w:numPr>
        <w:spacing w:before="0"/>
        <w:rPr>
          <w:sz w:val="24"/>
          <w:szCs w:val="24"/>
        </w:rPr>
      </w:pPr>
      <w:r w:rsidRPr="00C32CB0">
        <w:rPr>
          <w:sz w:val="24"/>
          <w:szCs w:val="24"/>
        </w:rPr>
        <w:t>Number of Serving Days for each month (April 2025, April 2026)</w:t>
      </w:r>
    </w:p>
    <w:p w14:paraId="0BEA358C" w14:textId="77777777" w:rsidR="008A0A73" w:rsidRPr="00C32CB0" w:rsidRDefault="008A0A73" w:rsidP="008A0A73">
      <w:pPr>
        <w:pStyle w:val="ListParagraph"/>
        <w:numPr>
          <w:ilvl w:val="0"/>
          <w:numId w:val="17"/>
        </w:numPr>
        <w:spacing w:before="0"/>
        <w:rPr>
          <w:sz w:val="24"/>
          <w:szCs w:val="24"/>
        </w:rPr>
      </w:pPr>
      <w:r w:rsidRPr="00C32CB0">
        <w:rPr>
          <w:sz w:val="24"/>
          <w:szCs w:val="24"/>
        </w:rPr>
        <w:t>School Enrollment</w:t>
      </w:r>
    </w:p>
    <w:p w14:paraId="3314EE23" w14:textId="77777777" w:rsidR="008A0A73" w:rsidRPr="00C32CB0" w:rsidRDefault="008A0A73" w:rsidP="008A0A73">
      <w:pPr>
        <w:pStyle w:val="ListParagraph"/>
        <w:numPr>
          <w:ilvl w:val="0"/>
          <w:numId w:val="17"/>
        </w:numPr>
        <w:spacing w:before="0"/>
        <w:rPr>
          <w:sz w:val="24"/>
          <w:szCs w:val="24"/>
        </w:rPr>
      </w:pPr>
      <w:r w:rsidRPr="00C32CB0">
        <w:rPr>
          <w:sz w:val="24"/>
          <w:szCs w:val="24"/>
        </w:rPr>
        <w:t>Number of students eligible for Free and Reduced meals (not a percentage)</w:t>
      </w:r>
    </w:p>
    <w:p w14:paraId="450089FC" w14:textId="77777777" w:rsidR="008A0A73" w:rsidRPr="00C32CB0" w:rsidRDefault="008A0A73" w:rsidP="008A0A73">
      <w:pPr>
        <w:pStyle w:val="ListParagraph"/>
        <w:numPr>
          <w:ilvl w:val="0"/>
          <w:numId w:val="17"/>
        </w:numPr>
        <w:spacing w:before="0"/>
        <w:rPr>
          <w:sz w:val="24"/>
          <w:szCs w:val="24"/>
        </w:rPr>
      </w:pPr>
      <w:r w:rsidRPr="00C32CB0">
        <w:rPr>
          <w:sz w:val="24"/>
          <w:szCs w:val="24"/>
        </w:rPr>
        <w:t>Average Daily Participation (ADP) for Breakfast</w:t>
      </w:r>
    </w:p>
    <w:p w14:paraId="40BA5726" w14:textId="77777777" w:rsidR="008A0A73" w:rsidRPr="00C32CB0" w:rsidRDefault="008A0A73" w:rsidP="008A0A73">
      <w:pPr>
        <w:pStyle w:val="ListParagraph"/>
        <w:numPr>
          <w:ilvl w:val="0"/>
          <w:numId w:val="17"/>
        </w:numPr>
        <w:spacing w:before="0"/>
        <w:rPr>
          <w:sz w:val="24"/>
          <w:szCs w:val="24"/>
        </w:rPr>
      </w:pPr>
      <w:r w:rsidRPr="00C32CB0">
        <w:rPr>
          <w:sz w:val="24"/>
          <w:szCs w:val="24"/>
        </w:rPr>
        <w:t>Average Daily Participation (ADP) for Lunch</w:t>
      </w:r>
    </w:p>
    <w:p w14:paraId="47BD3AAE" w14:textId="77777777" w:rsidR="00B512FB" w:rsidRDefault="00B512FB" w:rsidP="00EE604C">
      <w:pPr>
        <w:rPr>
          <w:rFonts w:ascii="Symbol" w:hAnsi="Symbol"/>
        </w:rPr>
      </w:pPr>
    </w:p>
    <w:p w14:paraId="0E1E57E1" w14:textId="77777777" w:rsidR="00B512FB" w:rsidRDefault="00B512FB" w:rsidP="00EE604C">
      <w:pPr>
        <w:rPr>
          <w:rFonts w:ascii="Symbol" w:hAnsi="Symbol"/>
        </w:rPr>
      </w:pPr>
    </w:p>
    <w:p w14:paraId="612E849A" w14:textId="1D85D883" w:rsidR="00EE604C" w:rsidRDefault="00EC5086" w:rsidP="00C165A0">
      <w:pPr>
        <w:pStyle w:val="Heading1"/>
      </w:pPr>
      <w:bookmarkStart w:id="3" w:name="_Toc92726444"/>
      <w:r>
        <w:t xml:space="preserve">Application – </w:t>
      </w:r>
      <w:bookmarkEnd w:id="3"/>
      <w:r>
        <w:t>Schools &amp; Reporting Tab</w:t>
      </w:r>
    </w:p>
    <w:p w14:paraId="03B80553" w14:textId="44885B1A" w:rsidR="00E50D48" w:rsidRPr="00986356" w:rsidRDefault="00E50D48" w:rsidP="00E50D48">
      <w:pPr>
        <w:rPr>
          <w:b/>
          <w:bCs/>
          <w:i/>
          <w:iCs/>
          <w:sz w:val="24"/>
          <w:szCs w:val="24"/>
        </w:rPr>
      </w:pPr>
      <w:r>
        <w:rPr>
          <w:b/>
          <w:bCs/>
          <w:i/>
          <w:iCs/>
          <w:sz w:val="24"/>
          <w:szCs w:val="24"/>
        </w:rPr>
        <w:t>[If your grant application is approved,</w:t>
      </w:r>
      <w:r w:rsidRPr="00D03190">
        <w:rPr>
          <w:i/>
          <w:iCs/>
          <w:sz w:val="24"/>
          <w:szCs w:val="24"/>
        </w:rPr>
        <w:t xml:space="preserve"> you will be asked to supply school meal data in a similar format to what is presented below.</w:t>
      </w:r>
      <w:r w:rsidR="00D03190">
        <w:rPr>
          <w:i/>
          <w:iCs/>
          <w:sz w:val="24"/>
          <w:szCs w:val="24"/>
        </w:rPr>
        <w:t xml:space="preserve"> This section is provided for purely informational purposes and will not appear on the application itself.</w:t>
      </w:r>
      <w:r w:rsidRPr="00D03190">
        <w:rPr>
          <w:b/>
          <w:bCs/>
          <w:i/>
          <w:iCs/>
          <w:sz w:val="24"/>
          <w:szCs w:val="24"/>
        </w:rPr>
        <w:t>]</w:t>
      </w:r>
    </w:p>
    <w:p w14:paraId="50A1E754" w14:textId="3303CCE4" w:rsidR="00EE604C" w:rsidRPr="008571EE" w:rsidRDefault="00EE604C" w:rsidP="00E448EC">
      <w:pPr>
        <w:pStyle w:val="Heading2"/>
        <w:rPr>
          <w:sz w:val="28"/>
          <w:szCs w:val="28"/>
        </w:rPr>
      </w:pPr>
      <w:r w:rsidRPr="008571EE">
        <w:rPr>
          <w:sz w:val="28"/>
          <w:szCs w:val="28"/>
        </w:rPr>
        <w:t>School Data</w:t>
      </w:r>
    </w:p>
    <w:p w14:paraId="0E933F7A" w14:textId="07718924" w:rsidR="00C753FB" w:rsidRPr="00C753FB" w:rsidRDefault="00C753FB" w:rsidP="00C753FB">
      <w:pPr>
        <w:rPr>
          <w:sz w:val="24"/>
          <w:szCs w:val="24"/>
        </w:rPr>
      </w:pPr>
      <w:r w:rsidRPr="753B0001">
        <w:rPr>
          <w:sz w:val="24"/>
          <w:szCs w:val="24"/>
        </w:rPr>
        <w:t>Please enter the appropriate school metrics for the month of April 202</w:t>
      </w:r>
      <w:r w:rsidR="00C32D84">
        <w:rPr>
          <w:sz w:val="24"/>
          <w:szCs w:val="24"/>
        </w:rPr>
        <w:t>5</w:t>
      </w:r>
      <w:r w:rsidRPr="753B0001">
        <w:rPr>
          <w:sz w:val="24"/>
          <w:szCs w:val="24"/>
        </w:rPr>
        <w:t xml:space="preserve"> - this will be your PRE-Implementation data. </w:t>
      </w:r>
      <w:r w:rsidR="003B4AA3">
        <w:rPr>
          <w:sz w:val="24"/>
          <w:szCs w:val="24"/>
        </w:rPr>
        <w:t>Y</w:t>
      </w:r>
      <w:r w:rsidRPr="753B0001">
        <w:rPr>
          <w:sz w:val="24"/>
          <w:szCs w:val="24"/>
        </w:rPr>
        <w:t>ou will be asked to provide the same data points for the month of April 202</w:t>
      </w:r>
      <w:r w:rsidR="4EBD8DC5" w:rsidRPr="753B0001">
        <w:rPr>
          <w:sz w:val="24"/>
          <w:szCs w:val="24"/>
        </w:rPr>
        <w:t>6</w:t>
      </w:r>
      <w:r w:rsidRPr="753B0001">
        <w:rPr>
          <w:sz w:val="24"/>
          <w:szCs w:val="24"/>
        </w:rPr>
        <w:t xml:space="preserve"> after the program has been implemented in your school.</w:t>
      </w:r>
    </w:p>
    <w:p w14:paraId="4B0B8462" w14:textId="0327D0D4" w:rsidR="569821E6" w:rsidRDefault="00C753FB" w:rsidP="00C753FB">
      <w:pPr>
        <w:rPr>
          <w:sz w:val="24"/>
          <w:szCs w:val="24"/>
        </w:rPr>
      </w:pPr>
      <w:r w:rsidRPr="00C753FB">
        <w:rPr>
          <w:sz w:val="24"/>
          <w:szCs w:val="24"/>
        </w:rPr>
        <w:lastRenderedPageBreak/>
        <w:t>NOTE: "ADP" is the average number of student reimbursable meals served in a school nutrition program on a daily basis.</w:t>
      </w:r>
      <w:r>
        <w:rPr>
          <w:sz w:val="24"/>
          <w:szCs w:val="24"/>
        </w:rPr>
        <w:br/>
      </w:r>
    </w:p>
    <w:p w14:paraId="7676A40B" w14:textId="14E5A9C9" w:rsidR="00EE604C" w:rsidRPr="00C753FB" w:rsidRDefault="00EE604C" w:rsidP="00C753FB">
      <w:pPr>
        <w:pStyle w:val="Heading3"/>
        <w:rPr>
          <w:b/>
          <w:bCs/>
          <w:sz w:val="28"/>
          <w:szCs w:val="28"/>
          <w:u w:val="single"/>
        </w:rPr>
      </w:pPr>
      <w:r w:rsidRPr="753B0001">
        <w:rPr>
          <w:b/>
          <w:bCs/>
          <w:sz w:val="28"/>
          <w:szCs w:val="28"/>
          <w:u w:val="single"/>
        </w:rPr>
        <w:t xml:space="preserve">PRE </w:t>
      </w:r>
      <w:r w:rsidR="00C753FB" w:rsidRPr="753B0001">
        <w:rPr>
          <w:b/>
          <w:bCs/>
          <w:sz w:val="28"/>
          <w:szCs w:val="28"/>
          <w:u w:val="single"/>
        </w:rPr>
        <w:t>-Implementation: April 2</w:t>
      </w:r>
      <w:r w:rsidR="74454BC4" w:rsidRPr="753B0001">
        <w:rPr>
          <w:b/>
          <w:bCs/>
          <w:sz w:val="28"/>
          <w:szCs w:val="28"/>
          <w:u w:val="single"/>
        </w:rPr>
        <w:t>02</w:t>
      </w:r>
      <w:r w:rsidR="00C32D84">
        <w:rPr>
          <w:b/>
          <w:bCs/>
          <w:sz w:val="28"/>
          <w:szCs w:val="28"/>
          <w:u w:val="single"/>
        </w:rPr>
        <w:t>5</w:t>
      </w:r>
    </w:p>
    <w:p w14:paraId="3A5CD322" w14:textId="37B19528" w:rsidR="00C753FB" w:rsidRPr="00C753FB" w:rsidRDefault="00C753FB" w:rsidP="00C753FB">
      <w:pPr>
        <w:rPr>
          <w:sz w:val="24"/>
          <w:szCs w:val="24"/>
        </w:rPr>
      </w:pPr>
      <w:r w:rsidRPr="00C753FB">
        <w:rPr>
          <w:sz w:val="24"/>
          <w:szCs w:val="24"/>
        </w:rPr>
        <w:t>Please provide the following data for your school:</w:t>
      </w:r>
    </w:p>
    <w:p w14:paraId="4330AF0E" w14:textId="2492BA95" w:rsidR="004B3F7C" w:rsidRDefault="004B3F7C" w:rsidP="004C105B">
      <w:pPr>
        <w:pStyle w:val="ListParagraph"/>
        <w:numPr>
          <w:ilvl w:val="0"/>
          <w:numId w:val="10"/>
        </w:numPr>
        <w:spacing w:before="0"/>
        <w:rPr>
          <w:sz w:val="24"/>
          <w:szCs w:val="24"/>
        </w:rPr>
      </w:pPr>
      <w:r>
        <w:rPr>
          <w:sz w:val="24"/>
          <w:szCs w:val="24"/>
        </w:rPr>
        <w:t>Total Serving Days</w:t>
      </w:r>
    </w:p>
    <w:p w14:paraId="7509B55A" w14:textId="770969BA" w:rsidR="00EE604C" w:rsidRPr="008571EE" w:rsidRDefault="00A12970" w:rsidP="004C105B">
      <w:pPr>
        <w:pStyle w:val="ListParagraph"/>
        <w:numPr>
          <w:ilvl w:val="0"/>
          <w:numId w:val="10"/>
        </w:numPr>
        <w:spacing w:before="0"/>
        <w:rPr>
          <w:sz w:val="24"/>
          <w:szCs w:val="24"/>
        </w:rPr>
      </w:pPr>
      <w:r>
        <w:rPr>
          <w:sz w:val="24"/>
          <w:szCs w:val="24"/>
        </w:rPr>
        <w:t>E</w:t>
      </w:r>
      <w:r w:rsidR="00EE604C" w:rsidRPr="008571EE">
        <w:rPr>
          <w:sz w:val="24"/>
          <w:szCs w:val="24"/>
        </w:rPr>
        <w:t>nrollment</w:t>
      </w:r>
    </w:p>
    <w:p w14:paraId="107F3D9A" w14:textId="4CC7C31A" w:rsidR="00EE604C" w:rsidRPr="008571EE" w:rsidRDefault="00EE604C" w:rsidP="004C105B">
      <w:pPr>
        <w:pStyle w:val="ListParagraph"/>
        <w:numPr>
          <w:ilvl w:val="0"/>
          <w:numId w:val="10"/>
        </w:numPr>
        <w:spacing w:before="0"/>
        <w:rPr>
          <w:sz w:val="24"/>
          <w:szCs w:val="24"/>
        </w:rPr>
      </w:pPr>
      <w:r w:rsidRPr="008571EE">
        <w:rPr>
          <w:sz w:val="24"/>
          <w:szCs w:val="24"/>
        </w:rPr>
        <w:t xml:space="preserve">Total </w:t>
      </w:r>
      <w:r w:rsidR="00A12970">
        <w:rPr>
          <w:sz w:val="24"/>
          <w:szCs w:val="24"/>
        </w:rPr>
        <w:t xml:space="preserve">Number of </w:t>
      </w:r>
      <w:r w:rsidRPr="008571EE">
        <w:rPr>
          <w:sz w:val="24"/>
          <w:szCs w:val="24"/>
        </w:rPr>
        <w:t>Students Eligible for F</w:t>
      </w:r>
      <w:r w:rsidR="00A12970">
        <w:rPr>
          <w:sz w:val="24"/>
          <w:szCs w:val="24"/>
        </w:rPr>
        <w:t>ree</w:t>
      </w:r>
      <w:r w:rsidRPr="008571EE">
        <w:rPr>
          <w:sz w:val="24"/>
          <w:szCs w:val="24"/>
        </w:rPr>
        <w:t>/R</w:t>
      </w:r>
      <w:r w:rsidR="00A12970">
        <w:rPr>
          <w:sz w:val="24"/>
          <w:szCs w:val="24"/>
        </w:rPr>
        <w:t>educed</w:t>
      </w:r>
      <w:r w:rsidRPr="008571EE">
        <w:rPr>
          <w:sz w:val="24"/>
          <w:szCs w:val="24"/>
        </w:rPr>
        <w:t xml:space="preserve"> Lunch</w:t>
      </w:r>
    </w:p>
    <w:p w14:paraId="7C6AF2D1" w14:textId="24D28708" w:rsidR="00EE604C" w:rsidRPr="008571EE" w:rsidRDefault="00EE604C" w:rsidP="004C105B">
      <w:pPr>
        <w:pStyle w:val="ListParagraph"/>
        <w:numPr>
          <w:ilvl w:val="0"/>
          <w:numId w:val="10"/>
        </w:numPr>
        <w:spacing w:before="0"/>
        <w:rPr>
          <w:sz w:val="24"/>
          <w:szCs w:val="24"/>
        </w:rPr>
      </w:pPr>
      <w:r w:rsidRPr="008571EE">
        <w:rPr>
          <w:sz w:val="24"/>
          <w:szCs w:val="24"/>
        </w:rPr>
        <w:t>Breakfast A</w:t>
      </w:r>
      <w:r w:rsidR="00AE1F67">
        <w:rPr>
          <w:sz w:val="24"/>
          <w:szCs w:val="24"/>
        </w:rPr>
        <w:t xml:space="preserve">verage </w:t>
      </w:r>
      <w:r w:rsidRPr="008571EE">
        <w:rPr>
          <w:sz w:val="24"/>
          <w:szCs w:val="24"/>
        </w:rPr>
        <w:t>D</w:t>
      </w:r>
      <w:r w:rsidR="00AE1F67">
        <w:rPr>
          <w:sz w:val="24"/>
          <w:szCs w:val="24"/>
        </w:rPr>
        <w:t xml:space="preserve">aily </w:t>
      </w:r>
      <w:r w:rsidRPr="008571EE">
        <w:rPr>
          <w:sz w:val="24"/>
          <w:szCs w:val="24"/>
        </w:rPr>
        <w:t>P</w:t>
      </w:r>
      <w:r w:rsidR="00AE1F67">
        <w:rPr>
          <w:sz w:val="24"/>
          <w:szCs w:val="24"/>
        </w:rPr>
        <w:t>articipation</w:t>
      </w:r>
      <w:r w:rsidR="00DC51DB">
        <w:rPr>
          <w:sz w:val="24"/>
          <w:szCs w:val="24"/>
        </w:rPr>
        <w:t xml:space="preserve"> (ADP)</w:t>
      </w:r>
    </w:p>
    <w:p w14:paraId="6B18F1B7" w14:textId="5CD0C0A5" w:rsidR="006E3665" w:rsidRDefault="00EE604C" w:rsidP="004C105B">
      <w:pPr>
        <w:pStyle w:val="ListParagraph"/>
        <w:numPr>
          <w:ilvl w:val="0"/>
          <w:numId w:val="10"/>
        </w:numPr>
        <w:spacing w:before="0"/>
        <w:rPr>
          <w:sz w:val="24"/>
          <w:szCs w:val="24"/>
        </w:rPr>
      </w:pPr>
      <w:r w:rsidRPr="008571EE">
        <w:rPr>
          <w:sz w:val="24"/>
          <w:szCs w:val="24"/>
        </w:rPr>
        <w:t>Lunch A</w:t>
      </w:r>
      <w:r w:rsidR="000A1748">
        <w:rPr>
          <w:sz w:val="24"/>
          <w:szCs w:val="24"/>
        </w:rPr>
        <w:t xml:space="preserve">verage </w:t>
      </w:r>
      <w:r w:rsidRPr="008571EE">
        <w:rPr>
          <w:sz w:val="24"/>
          <w:szCs w:val="24"/>
        </w:rPr>
        <w:t>D</w:t>
      </w:r>
      <w:r w:rsidR="000A1748">
        <w:rPr>
          <w:sz w:val="24"/>
          <w:szCs w:val="24"/>
        </w:rPr>
        <w:t xml:space="preserve">aily </w:t>
      </w:r>
      <w:r w:rsidRPr="008571EE">
        <w:rPr>
          <w:sz w:val="24"/>
          <w:szCs w:val="24"/>
        </w:rPr>
        <w:t>P</w:t>
      </w:r>
      <w:r w:rsidR="000A1748">
        <w:rPr>
          <w:sz w:val="24"/>
          <w:szCs w:val="24"/>
        </w:rPr>
        <w:t>articipation</w:t>
      </w:r>
      <w:r w:rsidR="00DC51DB">
        <w:rPr>
          <w:sz w:val="24"/>
          <w:szCs w:val="24"/>
        </w:rPr>
        <w:t xml:space="preserve"> (ADP)</w:t>
      </w:r>
    </w:p>
    <w:p w14:paraId="466F7A74" w14:textId="77777777" w:rsidR="004C105B" w:rsidRDefault="004C105B" w:rsidP="004C105B">
      <w:pPr>
        <w:rPr>
          <w:sz w:val="24"/>
          <w:szCs w:val="24"/>
        </w:rPr>
      </w:pPr>
    </w:p>
    <w:p w14:paraId="6698545C" w14:textId="09BE3E10" w:rsidR="004C105B" w:rsidRPr="004C105B" w:rsidRDefault="004C105B" w:rsidP="004C105B">
      <w:pPr>
        <w:rPr>
          <w:sz w:val="24"/>
          <w:szCs w:val="24"/>
        </w:rPr>
      </w:pPr>
      <w:r>
        <w:rPr>
          <w:noProof/>
          <w14:ligatures w14:val="standardContextual"/>
        </w:rPr>
        <w:drawing>
          <wp:inline distT="0" distB="0" distL="0" distR="0" wp14:anchorId="625FAFB2" wp14:editId="053328DA">
            <wp:extent cx="6492240" cy="2091055"/>
            <wp:effectExtent l="190500" t="133350" r="194310" b="233045"/>
            <wp:docPr id="9932811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81108" name="Picture 1" descr="A screenshot of a computer&#10;&#10;Description automatically generated"/>
                    <pic:cNvPicPr/>
                  </pic:nvPicPr>
                  <pic:blipFill>
                    <a:blip r:embed="rId14"/>
                    <a:stretch>
                      <a:fillRect/>
                    </a:stretch>
                  </pic:blipFill>
                  <pic:spPr>
                    <a:xfrm>
                      <a:off x="0" y="0"/>
                      <a:ext cx="6492240" cy="2091055"/>
                    </a:xfrm>
                    <a:prstGeom prst="rect">
                      <a:avLst/>
                    </a:prstGeom>
                    <a:effectLst>
                      <a:outerShdw blurRad="190500" dist="50800" dir="5400000" algn="ctr" rotWithShape="0">
                        <a:srgbClr val="000000">
                          <a:alpha val="70000"/>
                        </a:srgbClr>
                      </a:outerShdw>
                    </a:effectLst>
                  </pic:spPr>
                </pic:pic>
              </a:graphicData>
            </a:graphic>
          </wp:inline>
        </w:drawing>
      </w:r>
    </w:p>
    <w:sectPr w:rsidR="004C105B" w:rsidRPr="004C105B" w:rsidSect="00AD5AA3">
      <w:headerReference w:type="default" r:id="rId15"/>
      <w:footerReference w:type="default" r:id="rId16"/>
      <w:pgSz w:w="12240" w:h="15840"/>
      <w:pgMar w:top="2160" w:right="1008" w:bottom="1008" w:left="1008" w:header="547"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F12E" w14:textId="77777777" w:rsidR="00526BF0" w:rsidRDefault="00526BF0" w:rsidP="00EE604C">
      <w:pPr>
        <w:spacing w:before="0" w:after="0" w:line="240" w:lineRule="auto"/>
      </w:pPr>
      <w:r>
        <w:separator/>
      </w:r>
    </w:p>
  </w:endnote>
  <w:endnote w:type="continuationSeparator" w:id="0">
    <w:p w14:paraId="4F39233D" w14:textId="77777777" w:rsidR="00526BF0" w:rsidRDefault="00526BF0" w:rsidP="00EE604C">
      <w:pPr>
        <w:spacing w:before="0" w:after="0" w:line="240" w:lineRule="auto"/>
      </w:pPr>
      <w:r>
        <w:continuationSeparator/>
      </w:r>
    </w:p>
  </w:endnote>
  <w:endnote w:type="continuationNotice" w:id="1">
    <w:p w14:paraId="38A4CDD1" w14:textId="77777777" w:rsidR="00526BF0" w:rsidRDefault="00526B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00D45B75" w14:paraId="0E409C38" w14:textId="77777777">
      <w:tc>
        <w:tcPr>
          <w:tcW w:w="3330" w:type="dxa"/>
        </w:tcPr>
        <w:p w14:paraId="6E9523D1" w14:textId="77777777" w:rsidR="00FA13DF" w:rsidRDefault="00FA13DF">
          <w:pPr>
            <w:pStyle w:val="Header"/>
            <w:ind w:left="-115"/>
          </w:pPr>
        </w:p>
      </w:tc>
      <w:tc>
        <w:tcPr>
          <w:tcW w:w="3330" w:type="dxa"/>
        </w:tcPr>
        <w:p w14:paraId="6A8C096D" w14:textId="77777777" w:rsidR="00FA13DF" w:rsidRDefault="00FA13DF">
          <w:pPr>
            <w:pStyle w:val="Header"/>
            <w:jc w:val="center"/>
          </w:pPr>
        </w:p>
      </w:tc>
      <w:tc>
        <w:tcPr>
          <w:tcW w:w="3330" w:type="dxa"/>
        </w:tcPr>
        <w:p w14:paraId="19528838" w14:textId="77777777" w:rsidR="00FA13DF" w:rsidRDefault="00240D1A">
          <w:pPr>
            <w:pStyle w:val="Header"/>
            <w:ind w:right="-115"/>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bCs/>
              <w:noProof/>
              <w:color w:val="2B579A"/>
              <w:shd w:val="clear" w:color="auto" w:fill="E6E6E6"/>
            </w:rPr>
            <w:fldChar w:fldCharType="end"/>
          </w:r>
        </w:p>
      </w:tc>
    </w:tr>
  </w:tbl>
  <w:p w14:paraId="5FB5DBF2" w14:textId="77777777" w:rsidR="00FA13DF" w:rsidRDefault="00FA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C15D" w14:textId="77777777" w:rsidR="00526BF0" w:rsidRDefault="00526BF0" w:rsidP="00EE604C">
      <w:pPr>
        <w:spacing w:before="0" w:after="0" w:line="240" w:lineRule="auto"/>
      </w:pPr>
      <w:r>
        <w:separator/>
      </w:r>
    </w:p>
  </w:footnote>
  <w:footnote w:type="continuationSeparator" w:id="0">
    <w:p w14:paraId="2A5775CA" w14:textId="77777777" w:rsidR="00526BF0" w:rsidRDefault="00526BF0" w:rsidP="00EE604C">
      <w:pPr>
        <w:spacing w:before="0" w:after="0" w:line="240" w:lineRule="auto"/>
      </w:pPr>
      <w:r>
        <w:continuationSeparator/>
      </w:r>
    </w:p>
  </w:footnote>
  <w:footnote w:type="continuationNotice" w:id="1">
    <w:p w14:paraId="796E7302" w14:textId="77777777" w:rsidR="00526BF0" w:rsidRDefault="00526B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8DB5" w14:textId="48B5D591" w:rsidR="00FA13DF" w:rsidRPr="00AD5AA3" w:rsidRDefault="00681E4F" w:rsidP="00AD5AA3">
    <w:pPr>
      <w:pStyle w:val="Header"/>
      <w:jc w:val="center"/>
    </w:pPr>
    <w:r w:rsidRPr="00D945DA">
      <w:rPr>
        <w:noProof/>
      </w:rPr>
      <w:drawing>
        <wp:anchor distT="0" distB="0" distL="114300" distR="114300" simplePos="0" relativeHeight="251658240" behindDoc="1" locked="0" layoutInCell="1" allowOverlap="1" wp14:anchorId="78ACA65C" wp14:editId="22D4D435">
          <wp:simplePos x="0" y="0"/>
          <wp:positionH relativeFrom="margin">
            <wp:align>center</wp:align>
          </wp:positionH>
          <wp:positionV relativeFrom="paragraph">
            <wp:posOffset>-263525</wp:posOffset>
          </wp:positionV>
          <wp:extent cx="2188210" cy="1339978"/>
          <wp:effectExtent l="0" t="0" r="0" b="0"/>
          <wp:wrapNone/>
          <wp:docPr id="811882919" name="Picture 1" descr="A logo for a football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82919" name="Picture 1" descr="A logo for a football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8210" cy="1339978"/>
                  </a:xfrm>
                  <a:prstGeom prst="rect">
                    <a:avLst/>
                  </a:prstGeom>
                </pic:spPr>
              </pic:pic>
            </a:graphicData>
          </a:graphic>
          <wp14:sizeRelH relativeFrom="margin">
            <wp14:pctWidth>0</wp14:pctWidth>
          </wp14:sizeRelH>
          <wp14:sizeRelV relativeFrom="margin">
            <wp14:pctHeight>0</wp14:pctHeight>
          </wp14:sizeRelV>
        </wp:anchor>
      </w:drawing>
    </w:r>
    <w:r w:rsidR="0007065E">
      <w:rPr>
        <w:noProof/>
      </w:rPr>
      <w:t xml:space="preserve"> </w:t>
    </w:r>
    <w:r w:rsidR="00D945DA" w:rsidRPr="00D945D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C3A"/>
    <w:multiLevelType w:val="hybridMultilevel"/>
    <w:tmpl w:val="60F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21E78"/>
    <w:multiLevelType w:val="hybridMultilevel"/>
    <w:tmpl w:val="575279B2"/>
    <w:lvl w:ilvl="0" w:tplc="2B2CC5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549"/>
    <w:multiLevelType w:val="hybridMultilevel"/>
    <w:tmpl w:val="50DA3E8C"/>
    <w:lvl w:ilvl="0" w:tplc="98244C96">
      <w:numFmt w:val="bullet"/>
      <w:lvlText w:val="•"/>
      <w:lvlJc w:val="left"/>
      <w:pPr>
        <w:ind w:left="1081" w:hanging="361"/>
      </w:pPr>
      <w:rPr>
        <w:rFonts w:hint="default"/>
        <w:w w:val="100"/>
        <w:lang w:val="en-US" w:eastAsia="en-US" w:bidi="ar-SA"/>
      </w:rPr>
    </w:lvl>
    <w:lvl w:ilvl="1" w:tplc="7E669F98">
      <w:numFmt w:val="bullet"/>
      <w:lvlText w:val="o"/>
      <w:lvlJc w:val="left"/>
      <w:pPr>
        <w:ind w:left="1441" w:hanging="361"/>
      </w:pPr>
      <w:rPr>
        <w:rFonts w:ascii="Courier New" w:eastAsia="Courier New" w:hAnsi="Courier New" w:cs="Courier New" w:hint="default"/>
        <w:b w:val="0"/>
        <w:bCs w:val="0"/>
        <w:i w:val="0"/>
        <w:iCs w:val="0"/>
        <w:w w:val="100"/>
        <w:sz w:val="22"/>
        <w:szCs w:val="22"/>
        <w:lang w:val="en-US" w:eastAsia="en-US" w:bidi="ar-SA"/>
      </w:rPr>
    </w:lvl>
    <w:lvl w:ilvl="2" w:tplc="1E46E66E">
      <w:numFmt w:val="bullet"/>
      <w:lvlText w:val="•"/>
      <w:lvlJc w:val="left"/>
      <w:pPr>
        <w:ind w:left="2483" w:hanging="361"/>
      </w:pPr>
      <w:rPr>
        <w:rFonts w:hint="default"/>
        <w:lang w:val="en-US" w:eastAsia="en-US" w:bidi="ar-SA"/>
      </w:rPr>
    </w:lvl>
    <w:lvl w:ilvl="3" w:tplc="CB2A8462">
      <w:numFmt w:val="bullet"/>
      <w:lvlText w:val="•"/>
      <w:lvlJc w:val="left"/>
      <w:pPr>
        <w:ind w:left="3532" w:hanging="361"/>
      </w:pPr>
      <w:rPr>
        <w:rFonts w:hint="default"/>
        <w:lang w:val="en-US" w:eastAsia="en-US" w:bidi="ar-SA"/>
      </w:rPr>
    </w:lvl>
    <w:lvl w:ilvl="4" w:tplc="388C9B38">
      <w:numFmt w:val="bullet"/>
      <w:lvlText w:val="•"/>
      <w:lvlJc w:val="left"/>
      <w:pPr>
        <w:ind w:left="4581" w:hanging="361"/>
      </w:pPr>
      <w:rPr>
        <w:rFonts w:hint="default"/>
        <w:lang w:val="en-US" w:eastAsia="en-US" w:bidi="ar-SA"/>
      </w:rPr>
    </w:lvl>
    <w:lvl w:ilvl="5" w:tplc="48E01AD2">
      <w:numFmt w:val="bullet"/>
      <w:lvlText w:val="•"/>
      <w:lvlJc w:val="left"/>
      <w:pPr>
        <w:ind w:left="5630" w:hanging="361"/>
      </w:pPr>
      <w:rPr>
        <w:rFonts w:hint="default"/>
        <w:lang w:val="en-US" w:eastAsia="en-US" w:bidi="ar-SA"/>
      </w:rPr>
    </w:lvl>
    <w:lvl w:ilvl="6" w:tplc="6B922424">
      <w:numFmt w:val="bullet"/>
      <w:lvlText w:val="•"/>
      <w:lvlJc w:val="left"/>
      <w:pPr>
        <w:ind w:left="6679" w:hanging="361"/>
      </w:pPr>
      <w:rPr>
        <w:rFonts w:hint="default"/>
        <w:lang w:val="en-US" w:eastAsia="en-US" w:bidi="ar-SA"/>
      </w:rPr>
    </w:lvl>
    <w:lvl w:ilvl="7" w:tplc="D1B489DE">
      <w:numFmt w:val="bullet"/>
      <w:lvlText w:val="•"/>
      <w:lvlJc w:val="left"/>
      <w:pPr>
        <w:ind w:left="7728" w:hanging="361"/>
      </w:pPr>
      <w:rPr>
        <w:rFonts w:hint="default"/>
        <w:lang w:val="en-US" w:eastAsia="en-US" w:bidi="ar-SA"/>
      </w:rPr>
    </w:lvl>
    <w:lvl w:ilvl="8" w:tplc="8144A036">
      <w:numFmt w:val="bullet"/>
      <w:lvlText w:val="•"/>
      <w:lvlJc w:val="left"/>
      <w:pPr>
        <w:ind w:left="8777" w:hanging="361"/>
      </w:pPr>
      <w:rPr>
        <w:rFonts w:hint="default"/>
        <w:lang w:val="en-US" w:eastAsia="en-US" w:bidi="ar-SA"/>
      </w:rPr>
    </w:lvl>
  </w:abstractNum>
  <w:abstractNum w:abstractNumId="3" w15:restartNumberingAfterBreak="0">
    <w:nsid w:val="276A56BC"/>
    <w:multiLevelType w:val="multilevel"/>
    <w:tmpl w:val="62466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A1C7F"/>
    <w:multiLevelType w:val="hybridMultilevel"/>
    <w:tmpl w:val="F2CC0FE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F54813"/>
    <w:multiLevelType w:val="hybridMultilevel"/>
    <w:tmpl w:val="7614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73866"/>
    <w:multiLevelType w:val="hybridMultilevel"/>
    <w:tmpl w:val="711EFD28"/>
    <w:lvl w:ilvl="0" w:tplc="055E439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659F"/>
    <w:multiLevelType w:val="hybridMultilevel"/>
    <w:tmpl w:val="B7C0E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0DB4B"/>
    <w:multiLevelType w:val="hybridMultilevel"/>
    <w:tmpl w:val="FFFFFFFF"/>
    <w:lvl w:ilvl="0" w:tplc="D8329EFC">
      <w:start w:val="1"/>
      <w:numFmt w:val="bullet"/>
      <w:lvlText w:val=""/>
      <w:lvlJc w:val="left"/>
      <w:pPr>
        <w:ind w:left="720" w:hanging="360"/>
      </w:pPr>
      <w:rPr>
        <w:rFonts w:ascii="Symbol" w:hAnsi="Symbol" w:hint="default"/>
      </w:rPr>
    </w:lvl>
    <w:lvl w:ilvl="1" w:tplc="D81417E8">
      <w:start w:val="1"/>
      <w:numFmt w:val="bullet"/>
      <w:lvlText w:val="o"/>
      <w:lvlJc w:val="left"/>
      <w:pPr>
        <w:ind w:left="1440" w:hanging="360"/>
      </w:pPr>
      <w:rPr>
        <w:rFonts w:ascii="Courier New" w:hAnsi="Courier New" w:hint="default"/>
      </w:rPr>
    </w:lvl>
    <w:lvl w:ilvl="2" w:tplc="7B9CB756">
      <w:start w:val="1"/>
      <w:numFmt w:val="bullet"/>
      <w:lvlText w:val=""/>
      <w:lvlJc w:val="left"/>
      <w:pPr>
        <w:ind w:left="2160" w:hanging="360"/>
      </w:pPr>
      <w:rPr>
        <w:rFonts w:ascii="Wingdings" w:hAnsi="Wingdings" w:hint="default"/>
      </w:rPr>
    </w:lvl>
    <w:lvl w:ilvl="3" w:tplc="CEE22BA4">
      <w:start w:val="1"/>
      <w:numFmt w:val="bullet"/>
      <w:lvlText w:val=""/>
      <w:lvlJc w:val="left"/>
      <w:pPr>
        <w:ind w:left="2880" w:hanging="360"/>
      </w:pPr>
      <w:rPr>
        <w:rFonts w:ascii="Symbol" w:hAnsi="Symbol" w:hint="default"/>
      </w:rPr>
    </w:lvl>
    <w:lvl w:ilvl="4" w:tplc="B5FE6C02">
      <w:start w:val="1"/>
      <w:numFmt w:val="bullet"/>
      <w:lvlText w:val="o"/>
      <w:lvlJc w:val="left"/>
      <w:pPr>
        <w:ind w:left="3600" w:hanging="360"/>
      </w:pPr>
      <w:rPr>
        <w:rFonts w:ascii="Courier New" w:hAnsi="Courier New" w:hint="default"/>
      </w:rPr>
    </w:lvl>
    <w:lvl w:ilvl="5" w:tplc="2A2E9870">
      <w:start w:val="1"/>
      <w:numFmt w:val="bullet"/>
      <w:lvlText w:val=""/>
      <w:lvlJc w:val="left"/>
      <w:pPr>
        <w:ind w:left="4320" w:hanging="360"/>
      </w:pPr>
      <w:rPr>
        <w:rFonts w:ascii="Wingdings" w:hAnsi="Wingdings" w:hint="default"/>
      </w:rPr>
    </w:lvl>
    <w:lvl w:ilvl="6" w:tplc="6658A3C4">
      <w:start w:val="1"/>
      <w:numFmt w:val="bullet"/>
      <w:lvlText w:val=""/>
      <w:lvlJc w:val="left"/>
      <w:pPr>
        <w:ind w:left="5040" w:hanging="360"/>
      </w:pPr>
      <w:rPr>
        <w:rFonts w:ascii="Symbol" w:hAnsi="Symbol" w:hint="default"/>
      </w:rPr>
    </w:lvl>
    <w:lvl w:ilvl="7" w:tplc="38323B04">
      <w:start w:val="1"/>
      <w:numFmt w:val="bullet"/>
      <w:lvlText w:val="o"/>
      <w:lvlJc w:val="left"/>
      <w:pPr>
        <w:ind w:left="5760" w:hanging="360"/>
      </w:pPr>
      <w:rPr>
        <w:rFonts w:ascii="Courier New" w:hAnsi="Courier New" w:hint="default"/>
      </w:rPr>
    </w:lvl>
    <w:lvl w:ilvl="8" w:tplc="56C8C022">
      <w:start w:val="1"/>
      <w:numFmt w:val="bullet"/>
      <w:lvlText w:val=""/>
      <w:lvlJc w:val="left"/>
      <w:pPr>
        <w:ind w:left="6480" w:hanging="360"/>
      </w:pPr>
      <w:rPr>
        <w:rFonts w:ascii="Wingdings" w:hAnsi="Wingdings" w:hint="default"/>
      </w:rPr>
    </w:lvl>
  </w:abstractNum>
  <w:abstractNum w:abstractNumId="9" w15:restartNumberingAfterBreak="0">
    <w:nsid w:val="495D3277"/>
    <w:multiLevelType w:val="hybridMultilevel"/>
    <w:tmpl w:val="C534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761B0"/>
    <w:multiLevelType w:val="hybridMultilevel"/>
    <w:tmpl w:val="3F54F066"/>
    <w:lvl w:ilvl="0" w:tplc="04090001">
      <w:start w:val="1"/>
      <w:numFmt w:val="bullet"/>
      <w:lvlText w:val=""/>
      <w:lvlJc w:val="left"/>
      <w:pPr>
        <w:ind w:left="720" w:hanging="360"/>
      </w:pPr>
      <w:rPr>
        <w:rFonts w:ascii="Symbol" w:hAnsi="Symbol" w:hint="default"/>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224D7"/>
    <w:multiLevelType w:val="hybridMultilevel"/>
    <w:tmpl w:val="FFFFFFFF"/>
    <w:lvl w:ilvl="0" w:tplc="57D63EBA">
      <w:start w:val="1"/>
      <w:numFmt w:val="bullet"/>
      <w:lvlText w:val=""/>
      <w:lvlJc w:val="left"/>
      <w:pPr>
        <w:ind w:left="1800" w:hanging="360"/>
      </w:pPr>
      <w:rPr>
        <w:rFonts w:ascii="Symbol" w:hAnsi="Symbol" w:hint="default"/>
      </w:rPr>
    </w:lvl>
    <w:lvl w:ilvl="1" w:tplc="CF9041A8">
      <w:start w:val="1"/>
      <w:numFmt w:val="bullet"/>
      <w:lvlText w:val="o"/>
      <w:lvlJc w:val="left"/>
      <w:pPr>
        <w:ind w:left="1440" w:hanging="360"/>
      </w:pPr>
      <w:rPr>
        <w:rFonts w:ascii="Courier New" w:hAnsi="Courier New" w:hint="default"/>
      </w:rPr>
    </w:lvl>
    <w:lvl w:ilvl="2" w:tplc="4E22EA92">
      <w:start w:val="1"/>
      <w:numFmt w:val="bullet"/>
      <w:lvlText w:val=""/>
      <w:lvlJc w:val="left"/>
      <w:pPr>
        <w:ind w:left="2160" w:hanging="360"/>
      </w:pPr>
      <w:rPr>
        <w:rFonts w:ascii="Wingdings" w:hAnsi="Wingdings" w:hint="default"/>
      </w:rPr>
    </w:lvl>
    <w:lvl w:ilvl="3" w:tplc="883E1CD6">
      <w:start w:val="1"/>
      <w:numFmt w:val="bullet"/>
      <w:lvlText w:val=""/>
      <w:lvlJc w:val="left"/>
      <w:pPr>
        <w:ind w:left="2880" w:hanging="360"/>
      </w:pPr>
      <w:rPr>
        <w:rFonts w:ascii="Symbol" w:hAnsi="Symbol" w:hint="default"/>
      </w:rPr>
    </w:lvl>
    <w:lvl w:ilvl="4" w:tplc="9EBE541E">
      <w:start w:val="1"/>
      <w:numFmt w:val="bullet"/>
      <w:lvlText w:val="o"/>
      <w:lvlJc w:val="left"/>
      <w:pPr>
        <w:ind w:left="3600" w:hanging="360"/>
      </w:pPr>
      <w:rPr>
        <w:rFonts w:ascii="Courier New" w:hAnsi="Courier New" w:hint="default"/>
      </w:rPr>
    </w:lvl>
    <w:lvl w:ilvl="5" w:tplc="5630F2B4">
      <w:start w:val="1"/>
      <w:numFmt w:val="bullet"/>
      <w:lvlText w:val=""/>
      <w:lvlJc w:val="left"/>
      <w:pPr>
        <w:ind w:left="4320" w:hanging="360"/>
      </w:pPr>
      <w:rPr>
        <w:rFonts w:ascii="Wingdings" w:hAnsi="Wingdings" w:hint="default"/>
      </w:rPr>
    </w:lvl>
    <w:lvl w:ilvl="6" w:tplc="ADD090A0">
      <w:start w:val="1"/>
      <w:numFmt w:val="bullet"/>
      <w:lvlText w:val=""/>
      <w:lvlJc w:val="left"/>
      <w:pPr>
        <w:ind w:left="5040" w:hanging="360"/>
      </w:pPr>
      <w:rPr>
        <w:rFonts w:ascii="Symbol" w:hAnsi="Symbol" w:hint="default"/>
      </w:rPr>
    </w:lvl>
    <w:lvl w:ilvl="7" w:tplc="BC56BC58">
      <w:start w:val="1"/>
      <w:numFmt w:val="bullet"/>
      <w:lvlText w:val="o"/>
      <w:lvlJc w:val="left"/>
      <w:pPr>
        <w:ind w:left="5760" w:hanging="360"/>
      </w:pPr>
      <w:rPr>
        <w:rFonts w:ascii="Courier New" w:hAnsi="Courier New" w:hint="default"/>
      </w:rPr>
    </w:lvl>
    <w:lvl w:ilvl="8" w:tplc="230E10BA">
      <w:start w:val="1"/>
      <w:numFmt w:val="bullet"/>
      <w:lvlText w:val=""/>
      <w:lvlJc w:val="left"/>
      <w:pPr>
        <w:ind w:left="6480" w:hanging="360"/>
      </w:pPr>
      <w:rPr>
        <w:rFonts w:ascii="Wingdings" w:hAnsi="Wingdings" w:hint="default"/>
      </w:rPr>
    </w:lvl>
  </w:abstractNum>
  <w:abstractNum w:abstractNumId="12" w15:restartNumberingAfterBreak="0">
    <w:nsid w:val="4ED75936"/>
    <w:multiLevelType w:val="hybridMultilevel"/>
    <w:tmpl w:val="5D4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D4DBC"/>
    <w:multiLevelType w:val="hybridMultilevel"/>
    <w:tmpl w:val="04B00C98"/>
    <w:lvl w:ilvl="0" w:tplc="76FC3168">
      <w:numFmt w:val="bullet"/>
      <w:lvlText w:val="•"/>
      <w:lvlJc w:val="left"/>
      <w:pPr>
        <w:ind w:left="1081" w:hanging="361"/>
      </w:pPr>
      <w:rPr>
        <w:rFonts w:asciiTheme="minorHAnsi" w:hAnsiTheme="minorHAnsi" w:cstheme="minorHAnsi" w:hint="default"/>
        <w:w w:val="100"/>
        <w:lang w:val="en-US" w:eastAsia="en-US" w:bidi="ar-SA"/>
      </w:rPr>
    </w:lvl>
    <w:lvl w:ilvl="1" w:tplc="7E669F98">
      <w:numFmt w:val="bullet"/>
      <w:lvlText w:val="o"/>
      <w:lvlJc w:val="left"/>
      <w:pPr>
        <w:ind w:left="1441" w:hanging="361"/>
      </w:pPr>
      <w:rPr>
        <w:rFonts w:ascii="Courier New" w:eastAsia="Courier New" w:hAnsi="Courier New" w:cs="Courier New" w:hint="default"/>
        <w:b w:val="0"/>
        <w:bCs w:val="0"/>
        <w:i w:val="0"/>
        <w:iCs w:val="0"/>
        <w:w w:val="100"/>
        <w:sz w:val="22"/>
        <w:szCs w:val="22"/>
        <w:lang w:val="en-US" w:eastAsia="en-US" w:bidi="ar-SA"/>
      </w:rPr>
    </w:lvl>
    <w:lvl w:ilvl="2" w:tplc="1E46E66E">
      <w:numFmt w:val="bullet"/>
      <w:lvlText w:val="•"/>
      <w:lvlJc w:val="left"/>
      <w:pPr>
        <w:ind w:left="2483" w:hanging="361"/>
      </w:pPr>
      <w:rPr>
        <w:rFonts w:hint="default"/>
        <w:lang w:val="en-US" w:eastAsia="en-US" w:bidi="ar-SA"/>
      </w:rPr>
    </w:lvl>
    <w:lvl w:ilvl="3" w:tplc="CB2A8462">
      <w:numFmt w:val="bullet"/>
      <w:lvlText w:val="•"/>
      <w:lvlJc w:val="left"/>
      <w:pPr>
        <w:ind w:left="3532" w:hanging="361"/>
      </w:pPr>
      <w:rPr>
        <w:rFonts w:hint="default"/>
        <w:lang w:val="en-US" w:eastAsia="en-US" w:bidi="ar-SA"/>
      </w:rPr>
    </w:lvl>
    <w:lvl w:ilvl="4" w:tplc="388C9B38">
      <w:numFmt w:val="bullet"/>
      <w:lvlText w:val="•"/>
      <w:lvlJc w:val="left"/>
      <w:pPr>
        <w:ind w:left="4581" w:hanging="361"/>
      </w:pPr>
      <w:rPr>
        <w:rFonts w:hint="default"/>
        <w:lang w:val="en-US" w:eastAsia="en-US" w:bidi="ar-SA"/>
      </w:rPr>
    </w:lvl>
    <w:lvl w:ilvl="5" w:tplc="48E01AD2">
      <w:numFmt w:val="bullet"/>
      <w:lvlText w:val="•"/>
      <w:lvlJc w:val="left"/>
      <w:pPr>
        <w:ind w:left="5630" w:hanging="361"/>
      </w:pPr>
      <w:rPr>
        <w:rFonts w:hint="default"/>
        <w:lang w:val="en-US" w:eastAsia="en-US" w:bidi="ar-SA"/>
      </w:rPr>
    </w:lvl>
    <w:lvl w:ilvl="6" w:tplc="6B922424">
      <w:numFmt w:val="bullet"/>
      <w:lvlText w:val="•"/>
      <w:lvlJc w:val="left"/>
      <w:pPr>
        <w:ind w:left="6679" w:hanging="361"/>
      </w:pPr>
      <w:rPr>
        <w:rFonts w:hint="default"/>
        <w:lang w:val="en-US" w:eastAsia="en-US" w:bidi="ar-SA"/>
      </w:rPr>
    </w:lvl>
    <w:lvl w:ilvl="7" w:tplc="D1B489DE">
      <w:numFmt w:val="bullet"/>
      <w:lvlText w:val="•"/>
      <w:lvlJc w:val="left"/>
      <w:pPr>
        <w:ind w:left="7728" w:hanging="361"/>
      </w:pPr>
      <w:rPr>
        <w:rFonts w:hint="default"/>
        <w:lang w:val="en-US" w:eastAsia="en-US" w:bidi="ar-SA"/>
      </w:rPr>
    </w:lvl>
    <w:lvl w:ilvl="8" w:tplc="8144A036">
      <w:numFmt w:val="bullet"/>
      <w:lvlText w:val="•"/>
      <w:lvlJc w:val="left"/>
      <w:pPr>
        <w:ind w:left="8777" w:hanging="361"/>
      </w:pPr>
      <w:rPr>
        <w:rFonts w:hint="default"/>
        <w:lang w:val="en-US" w:eastAsia="en-US" w:bidi="ar-SA"/>
      </w:rPr>
    </w:lvl>
  </w:abstractNum>
  <w:abstractNum w:abstractNumId="14" w15:restartNumberingAfterBreak="0">
    <w:nsid w:val="61F3ED90"/>
    <w:multiLevelType w:val="hybridMultilevel"/>
    <w:tmpl w:val="FFFFFFFF"/>
    <w:lvl w:ilvl="0" w:tplc="E9B0BECA">
      <w:start w:val="1"/>
      <w:numFmt w:val="bullet"/>
      <w:lvlText w:val=""/>
      <w:lvlJc w:val="left"/>
      <w:pPr>
        <w:ind w:left="720" w:hanging="360"/>
      </w:pPr>
      <w:rPr>
        <w:rFonts w:ascii="Symbol" w:hAnsi="Symbol" w:hint="default"/>
      </w:rPr>
    </w:lvl>
    <w:lvl w:ilvl="1" w:tplc="04581BFA">
      <w:start w:val="1"/>
      <w:numFmt w:val="bullet"/>
      <w:lvlText w:val=""/>
      <w:lvlJc w:val="left"/>
      <w:pPr>
        <w:ind w:left="1800" w:hanging="360"/>
      </w:pPr>
      <w:rPr>
        <w:rFonts w:ascii="Symbol" w:hAnsi="Symbol" w:hint="default"/>
      </w:rPr>
    </w:lvl>
    <w:lvl w:ilvl="2" w:tplc="8BEEA32A">
      <w:start w:val="1"/>
      <w:numFmt w:val="bullet"/>
      <w:lvlText w:val=""/>
      <w:lvlJc w:val="left"/>
      <w:pPr>
        <w:ind w:left="2160" w:hanging="360"/>
      </w:pPr>
      <w:rPr>
        <w:rFonts w:ascii="Wingdings" w:hAnsi="Wingdings" w:hint="default"/>
      </w:rPr>
    </w:lvl>
    <w:lvl w:ilvl="3" w:tplc="FAE84576">
      <w:start w:val="1"/>
      <w:numFmt w:val="bullet"/>
      <w:lvlText w:val=""/>
      <w:lvlJc w:val="left"/>
      <w:pPr>
        <w:ind w:left="2880" w:hanging="360"/>
      </w:pPr>
      <w:rPr>
        <w:rFonts w:ascii="Symbol" w:hAnsi="Symbol" w:hint="default"/>
      </w:rPr>
    </w:lvl>
    <w:lvl w:ilvl="4" w:tplc="419C6868">
      <w:start w:val="1"/>
      <w:numFmt w:val="bullet"/>
      <w:lvlText w:val="o"/>
      <w:lvlJc w:val="left"/>
      <w:pPr>
        <w:ind w:left="3600" w:hanging="360"/>
      </w:pPr>
      <w:rPr>
        <w:rFonts w:ascii="Courier New" w:hAnsi="Courier New" w:hint="default"/>
      </w:rPr>
    </w:lvl>
    <w:lvl w:ilvl="5" w:tplc="E7AAED24">
      <w:start w:val="1"/>
      <w:numFmt w:val="bullet"/>
      <w:lvlText w:val=""/>
      <w:lvlJc w:val="left"/>
      <w:pPr>
        <w:ind w:left="4320" w:hanging="360"/>
      </w:pPr>
      <w:rPr>
        <w:rFonts w:ascii="Wingdings" w:hAnsi="Wingdings" w:hint="default"/>
      </w:rPr>
    </w:lvl>
    <w:lvl w:ilvl="6" w:tplc="35AEBB9A">
      <w:start w:val="1"/>
      <w:numFmt w:val="bullet"/>
      <w:lvlText w:val=""/>
      <w:lvlJc w:val="left"/>
      <w:pPr>
        <w:ind w:left="5040" w:hanging="360"/>
      </w:pPr>
      <w:rPr>
        <w:rFonts w:ascii="Symbol" w:hAnsi="Symbol" w:hint="default"/>
      </w:rPr>
    </w:lvl>
    <w:lvl w:ilvl="7" w:tplc="A4E6ABB0">
      <w:start w:val="1"/>
      <w:numFmt w:val="bullet"/>
      <w:lvlText w:val="o"/>
      <w:lvlJc w:val="left"/>
      <w:pPr>
        <w:ind w:left="5760" w:hanging="360"/>
      </w:pPr>
      <w:rPr>
        <w:rFonts w:ascii="Courier New" w:hAnsi="Courier New" w:hint="default"/>
      </w:rPr>
    </w:lvl>
    <w:lvl w:ilvl="8" w:tplc="00C62AF6">
      <w:start w:val="1"/>
      <w:numFmt w:val="bullet"/>
      <w:lvlText w:val=""/>
      <w:lvlJc w:val="left"/>
      <w:pPr>
        <w:ind w:left="6480" w:hanging="360"/>
      </w:pPr>
      <w:rPr>
        <w:rFonts w:ascii="Wingdings" w:hAnsi="Wingdings" w:hint="default"/>
      </w:rPr>
    </w:lvl>
  </w:abstractNum>
  <w:abstractNum w:abstractNumId="15" w15:restartNumberingAfterBreak="0">
    <w:nsid w:val="63AE584A"/>
    <w:multiLevelType w:val="hybridMultilevel"/>
    <w:tmpl w:val="DA00F514"/>
    <w:lvl w:ilvl="0" w:tplc="04090001">
      <w:start w:val="1"/>
      <w:numFmt w:val="bullet"/>
      <w:lvlText w:val=""/>
      <w:lvlJc w:val="left"/>
      <w:pPr>
        <w:ind w:left="360" w:hanging="360"/>
      </w:pPr>
      <w:rPr>
        <w:rFonts w:ascii="Symbol" w:hAnsi="Symbol" w:hint="default"/>
        <w:b w:val="0"/>
        <w:bCs w:val="0"/>
        <w:i w:val="0"/>
        <w:iCs w:val="0"/>
        <w:color w:val="A4A4A4"/>
        <w:w w:val="100"/>
        <w:sz w:val="22"/>
        <w:szCs w:val="22"/>
        <w:lang w:val="en-US" w:eastAsia="en-US" w:bidi="ar-SA"/>
      </w:rPr>
    </w:lvl>
    <w:lvl w:ilvl="1" w:tplc="98244C96">
      <w:numFmt w:val="bullet"/>
      <w:lvlText w:val="•"/>
      <w:lvlJc w:val="left"/>
      <w:pPr>
        <w:ind w:left="-2992" w:hanging="360"/>
      </w:pPr>
      <w:rPr>
        <w:rFonts w:hint="default"/>
        <w:lang w:val="en-US" w:eastAsia="en-US" w:bidi="ar-SA"/>
      </w:rPr>
    </w:lvl>
    <w:lvl w:ilvl="2" w:tplc="6EB47C0C">
      <w:numFmt w:val="bullet"/>
      <w:lvlText w:val="•"/>
      <w:lvlJc w:val="left"/>
      <w:pPr>
        <w:ind w:left="-2012" w:hanging="360"/>
      </w:pPr>
      <w:rPr>
        <w:rFonts w:hint="default"/>
        <w:lang w:val="en-US" w:eastAsia="en-US" w:bidi="ar-SA"/>
      </w:rPr>
    </w:lvl>
    <w:lvl w:ilvl="3" w:tplc="4F4C8E16">
      <w:numFmt w:val="bullet"/>
      <w:lvlText w:val="•"/>
      <w:lvlJc w:val="left"/>
      <w:pPr>
        <w:ind w:left="-1032" w:hanging="360"/>
      </w:pPr>
      <w:rPr>
        <w:rFonts w:hint="default"/>
        <w:lang w:val="en-US" w:eastAsia="en-US" w:bidi="ar-SA"/>
      </w:rPr>
    </w:lvl>
    <w:lvl w:ilvl="4" w:tplc="504027D2">
      <w:numFmt w:val="bullet"/>
      <w:lvlText w:val="•"/>
      <w:lvlJc w:val="left"/>
      <w:pPr>
        <w:ind w:left="-52" w:hanging="360"/>
      </w:pPr>
      <w:rPr>
        <w:rFonts w:hint="default"/>
        <w:lang w:val="en-US" w:eastAsia="en-US" w:bidi="ar-SA"/>
      </w:rPr>
    </w:lvl>
    <w:lvl w:ilvl="5" w:tplc="1B3C24FC">
      <w:numFmt w:val="bullet"/>
      <w:lvlText w:val="•"/>
      <w:lvlJc w:val="left"/>
      <w:pPr>
        <w:ind w:left="928" w:hanging="360"/>
      </w:pPr>
      <w:rPr>
        <w:rFonts w:hint="default"/>
        <w:lang w:val="en-US" w:eastAsia="en-US" w:bidi="ar-SA"/>
      </w:rPr>
    </w:lvl>
    <w:lvl w:ilvl="6" w:tplc="235278B0">
      <w:numFmt w:val="bullet"/>
      <w:lvlText w:val="•"/>
      <w:lvlJc w:val="left"/>
      <w:pPr>
        <w:ind w:left="1908" w:hanging="360"/>
      </w:pPr>
      <w:rPr>
        <w:rFonts w:hint="default"/>
        <w:lang w:val="en-US" w:eastAsia="en-US" w:bidi="ar-SA"/>
      </w:rPr>
    </w:lvl>
    <w:lvl w:ilvl="7" w:tplc="822A25D4">
      <w:numFmt w:val="bullet"/>
      <w:lvlText w:val="•"/>
      <w:lvlJc w:val="left"/>
      <w:pPr>
        <w:ind w:left="2888" w:hanging="360"/>
      </w:pPr>
      <w:rPr>
        <w:rFonts w:hint="default"/>
        <w:lang w:val="en-US" w:eastAsia="en-US" w:bidi="ar-SA"/>
      </w:rPr>
    </w:lvl>
    <w:lvl w:ilvl="8" w:tplc="851034D6">
      <w:numFmt w:val="bullet"/>
      <w:lvlText w:val="•"/>
      <w:lvlJc w:val="left"/>
      <w:pPr>
        <w:ind w:left="3868" w:hanging="360"/>
      </w:pPr>
      <w:rPr>
        <w:rFonts w:hint="default"/>
        <w:lang w:val="en-US" w:eastAsia="en-US" w:bidi="ar-SA"/>
      </w:rPr>
    </w:lvl>
  </w:abstractNum>
  <w:abstractNum w:abstractNumId="16" w15:restartNumberingAfterBreak="0">
    <w:nsid w:val="7AB96AD6"/>
    <w:multiLevelType w:val="hybridMultilevel"/>
    <w:tmpl w:val="A2EC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49203">
    <w:abstractNumId w:val="14"/>
  </w:num>
  <w:num w:numId="2" w16cid:durableId="1512178231">
    <w:abstractNumId w:val="11"/>
  </w:num>
  <w:num w:numId="3" w16cid:durableId="51395682">
    <w:abstractNumId w:val="2"/>
  </w:num>
  <w:num w:numId="4" w16cid:durableId="1222058613">
    <w:abstractNumId w:val="13"/>
  </w:num>
  <w:num w:numId="5" w16cid:durableId="584269012">
    <w:abstractNumId w:val="15"/>
  </w:num>
  <w:num w:numId="6" w16cid:durableId="1087648820">
    <w:abstractNumId w:val="10"/>
  </w:num>
  <w:num w:numId="7" w16cid:durableId="2071732822">
    <w:abstractNumId w:val="12"/>
  </w:num>
  <w:num w:numId="8" w16cid:durableId="1989089691">
    <w:abstractNumId w:val="5"/>
  </w:num>
  <w:num w:numId="9" w16cid:durableId="167411459">
    <w:abstractNumId w:val="16"/>
  </w:num>
  <w:num w:numId="10" w16cid:durableId="1854565171">
    <w:abstractNumId w:val="1"/>
  </w:num>
  <w:num w:numId="11" w16cid:durableId="1277758899">
    <w:abstractNumId w:val="7"/>
  </w:num>
  <w:num w:numId="12" w16cid:durableId="967933335">
    <w:abstractNumId w:val="4"/>
  </w:num>
  <w:num w:numId="13" w16cid:durableId="1771272870">
    <w:abstractNumId w:val="6"/>
  </w:num>
  <w:num w:numId="14" w16cid:durableId="1717272447">
    <w:abstractNumId w:val="0"/>
  </w:num>
  <w:num w:numId="15" w16cid:durableId="209610337">
    <w:abstractNumId w:val="3"/>
  </w:num>
  <w:num w:numId="16" w16cid:durableId="1351491881">
    <w:abstractNumId w:val="8"/>
  </w:num>
  <w:num w:numId="17" w16cid:durableId="1995331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4C"/>
    <w:rsid w:val="00014E27"/>
    <w:rsid w:val="000373A2"/>
    <w:rsid w:val="000417CE"/>
    <w:rsid w:val="00045DCB"/>
    <w:rsid w:val="00053CF3"/>
    <w:rsid w:val="0005738C"/>
    <w:rsid w:val="00065354"/>
    <w:rsid w:val="0007065E"/>
    <w:rsid w:val="00090C72"/>
    <w:rsid w:val="000A1748"/>
    <w:rsid w:val="000A2AA8"/>
    <w:rsid w:val="000B5AD5"/>
    <w:rsid w:val="000B61FC"/>
    <w:rsid w:val="000D5BE1"/>
    <w:rsid w:val="00122B35"/>
    <w:rsid w:val="001252F3"/>
    <w:rsid w:val="001457C0"/>
    <w:rsid w:val="0016084F"/>
    <w:rsid w:val="00165501"/>
    <w:rsid w:val="00174736"/>
    <w:rsid w:val="0017658D"/>
    <w:rsid w:val="00176EB2"/>
    <w:rsid w:val="001846D5"/>
    <w:rsid w:val="00193C8D"/>
    <w:rsid w:val="001D25E1"/>
    <w:rsid w:val="001F32F2"/>
    <w:rsid w:val="001F3514"/>
    <w:rsid w:val="002067C9"/>
    <w:rsid w:val="00224104"/>
    <w:rsid w:val="00227BA9"/>
    <w:rsid w:val="00232D09"/>
    <w:rsid w:val="002401B8"/>
    <w:rsid w:val="00240D1A"/>
    <w:rsid w:val="00246C87"/>
    <w:rsid w:val="0025126C"/>
    <w:rsid w:val="0027159F"/>
    <w:rsid w:val="002A4D39"/>
    <w:rsid w:val="002A6B51"/>
    <w:rsid w:val="002D2871"/>
    <w:rsid w:val="00304305"/>
    <w:rsid w:val="003128AA"/>
    <w:rsid w:val="00330145"/>
    <w:rsid w:val="00360F72"/>
    <w:rsid w:val="00362BAE"/>
    <w:rsid w:val="00385906"/>
    <w:rsid w:val="0039296D"/>
    <w:rsid w:val="00395E7D"/>
    <w:rsid w:val="003B4AA3"/>
    <w:rsid w:val="003C0BED"/>
    <w:rsid w:val="003F3D07"/>
    <w:rsid w:val="004154FB"/>
    <w:rsid w:val="004225A4"/>
    <w:rsid w:val="00423DA2"/>
    <w:rsid w:val="0045509D"/>
    <w:rsid w:val="00460620"/>
    <w:rsid w:val="00471AFF"/>
    <w:rsid w:val="0048274A"/>
    <w:rsid w:val="00482BFC"/>
    <w:rsid w:val="004A685D"/>
    <w:rsid w:val="004B1F49"/>
    <w:rsid w:val="004B3F7C"/>
    <w:rsid w:val="004C105B"/>
    <w:rsid w:val="0050573C"/>
    <w:rsid w:val="00526BF0"/>
    <w:rsid w:val="00526E18"/>
    <w:rsid w:val="005303FC"/>
    <w:rsid w:val="00534693"/>
    <w:rsid w:val="0054432C"/>
    <w:rsid w:val="00544D93"/>
    <w:rsid w:val="00546E62"/>
    <w:rsid w:val="0055164D"/>
    <w:rsid w:val="00554140"/>
    <w:rsid w:val="00562B17"/>
    <w:rsid w:val="00566FCA"/>
    <w:rsid w:val="00574B5B"/>
    <w:rsid w:val="00577207"/>
    <w:rsid w:val="00592180"/>
    <w:rsid w:val="005A04FA"/>
    <w:rsid w:val="005A7B9A"/>
    <w:rsid w:val="005B3350"/>
    <w:rsid w:val="005C2C9E"/>
    <w:rsid w:val="005E1C33"/>
    <w:rsid w:val="006012D9"/>
    <w:rsid w:val="00604E7D"/>
    <w:rsid w:val="006132FF"/>
    <w:rsid w:val="006247A5"/>
    <w:rsid w:val="0062502C"/>
    <w:rsid w:val="00634CA2"/>
    <w:rsid w:val="00650295"/>
    <w:rsid w:val="006619CD"/>
    <w:rsid w:val="00681E4F"/>
    <w:rsid w:val="00696CD6"/>
    <w:rsid w:val="006A51FD"/>
    <w:rsid w:val="006C5336"/>
    <w:rsid w:val="006E231B"/>
    <w:rsid w:val="006E3665"/>
    <w:rsid w:val="006E608B"/>
    <w:rsid w:val="006F1A76"/>
    <w:rsid w:val="0071545A"/>
    <w:rsid w:val="00745AE3"/>
    <w:rsid w:val="00755D6E"/>
    <w:rsid w:val="007738DD"/>
    <w:rsid w:val="007813CA"/>
    <w:rsid w:val="0078281E"/>
    <w:rsid w:val="0079486F"/>
    <w:rsid w:val="007A01A3"/>
    <w:rsid w:val="007A185E"/>
    <w:rsid w:val="007A5716"/>
    <w:rsid w:val="007B28DC"/>
    <w:rsid w:val="007B3AE3"/>
    <w:rsid w:val="007B7C98"/>
    <w:rsid w:val="007D4818"/>
    <w:rsid w:val="007F106F"/>
    <w:rsid w:val="00811034"/>
    <w:rsid w:val="00811C89"/>
    <w:rsid w:val="00823E5B"/>
    <w:rsid w:val="00833C0E"/>
    <w:rsid w:val="00834BCE"/>
    <w:rsid w:val="008571EE"/>
    <w:rsid w:val="00887369"/>
    <w:rsid w:val="008A0A73"/>
    <w:rsid w:val="008A2050"/>
    <w:rsid w:val="008B0CF6"/>
    <w:rsid w:val="008C2297"/>
    <w:rsid w:val="008C3B0C"/>
    <w:rsid w:val="008C6432"/>
    <w:rsid w:val="008D67AE"/>
    <w:rsid w:val="008D742B"/>
    <w:rsid w:val="008E1441"/>
    <w:rsid w:val="008E7110"/>
    <w:rsid w:val="00901C44"/>
    <w:rsid w:val="00917F69"/>
    <w:rsid w:val="0093348B"/>
    <w:rsid w:val="009511E4"/>
    <w:rsid w:val="00955210"/>
    <w:rsid w:val="00956417"/>
    <w:rsid w:val="00986356"/>
    <w:rsid w:val="00987A5C"/>
    <w:rsid w:val="00996B08"/>
    <w:rsid w:val="009A4EC8"/>
    <w:rsid w:val="009B1DB0"/>
    <w:rsid w:val="009D515C"/>
    <w:rsid w:val="009E08DC"/>
    <w:rsid w:val="00A01CA4"/>
    <w:rsid w:val="00A02AD7"/>
    <w:rsid w:val="00A063BE"/>
    <w:rsid w:val="00A1007A"/>
    <w:rsid w:val="00A12970"/>
    <w:rsid w:val="00A53177"/>
    <w:rsid w:val="00AA79DF"/>
    <w:rsid w:val="00AB3AC3"/>
    <w:rsid w:val="00AD0763"/>
    <w:rsid w:val="00AD2061"/>
    <w:rsid w:val="00AD3197"/>
    <w:rsid w:val="00AD5AA3"/>
    <w:rsid w:val="00AE1144"/>
    <w:rsid w:val="00AE1F67"/>
    <w:rsid w:val="00AF63BC"/>
    <w:rsid w:val="00AF7329"/>
    <w:rsid w:val="00B12DFF"/>
    <w:rsid w:val="00B214C4"/>
    <w:rsid w:val="00B41491"/>
    <w:rsid w:val="00B512FB"/>
    <w:rsid w:val="00B61416"/>
    <w:rsid w:val="00B74534"/>
    <w:rsid w:val="00B82E6F"/>
    <w:rsid w:val="00B8353A"/>
    <w:rsid w:val="00B86C9E"/>
    <w:rsid w:val="00BA1D4B"/>
    <w:rsid w:val="00BB4330"/>
    <w:rsid w:val="00BB46FE"/>
    <w:rsid w:val="00BB4A68"/>
    <w:rsid w:val="00BD1B41"/>
    <w:rsid w:val="00BF6EAF"/>
    <w:rsid w:val="00C15607"/>
    <w:rsid w:val="00C165A0"/>
    <w:rsid w:val="00C25A0D"/>
    <w:rsid w:val="00C32CB0"/>
    <w:rsid w:val="00C32D84"/>
    <w:rsid w:val="00C43CF4"/>
    <w:rsid w:val="00C44BC6"/>
    <w:rsid w:val="00C54ECD"/>
    <w:rsid w:val="00C66CEE"/>
    <w:rsid w:val="00C753FB"/>
    <w:rsid w:val="00C96180"/>
    <w:rsid w:val="00CC03F8"/>
    <w:rsid w:val="00CC5F76"/>
    <w:rsid w:val="00CC78BD"/>
    <w:rsid w:val="00CD13E9"/>
    <w:rsid w:val="00CF52DB"/>
    <w:rsid w:val="00D03190"/>
    <w:rsid w:val="00D07B99"/>
    <w:rsid w:val="00D336E5"/>
    <w:rsid w:val="00D45B75"/>
    <w:rsid w:val="00D47D7A"/>
    <w:rsid w:val="00D81D6A"/>
    <w:rsid w:val="00D85BEE"/>
    <w:rsid w:val="00D945DA"/>
    <w:rsid w:val="00D95FA4"/>
    <w:rsid w:val="00DA46CF"/>
    <w:rsid w:val="00DB42BB"/>
    <w:rsid w:val="00DC0FD0"/>
    <w:rsid w:val="00DC210F"/>
    <w:rsid w:val="00DC51DB"/>
    <w:rsid w:val="00DD319C"/>
    <w:rsid w:val="00DE5841"/>
    <w:rsid w:val="00E34E4E"/>
    <w:rsid w:val="00E37A31"/>
    <w:rsid w:val="00E4425E"/>
    <w:rsid w:val="00E448EC"/>
    <w:rsid w:val="00E463D9"/>
    <w:rsid w:val="00E50D48"/>
    <w:rsid w:val="00E75146"/>
    <w:rsid w:val="00EC5086"/>
    <w:rsid w:val="00EC62F7"/>
    <w:rsid w:val="00EC7B20"/>
    <w:rsid w:val="00ED1838"/>
    <w:rsid w:val="00ED3D8E"/>
    <w:rsid w:val="00EE1290"/>
    <w:rsid w:val="00EE604C"/>
    <w:rsid w:val="00EF4223"/>
    <w:rsid w:val="00F0411F"/>
    <w:rsid w:val="00F122B2"/>
    <w:rsid w:val="00F26920"/>
    <w:rsid w:val="00F7727B"/>
    <w:rsid w:val="00FA13DF"/>
    <w:rsid w:val="00FB6D32"/>
    <w:rsid w:val="00FD2D1E"/>
    <w:rsid w:val="00FD5F41"/>
    <w:rsid w:val="02430C07"/>
    <w:rsid w:val="07A037E1"/>
    <w:rsid w:val="0AA41308"/>
    <w:rsid w:val="0DDBB3CA"/>
    <w:rsid w:val="0F77842B"/>
    <w:rsid w:val="189A2C59"/>
    <w:rsid w:val="1A118A82"/>
    <w:rsid w:val="203A63D1"/>
    <w:rsid w:val="286BBB7B"/>
    <w:rsid w:val="2AA49225"/>
    <w:rsid w:val="2AD3E490"/>
    <w:rsid w:val="2BB95244"/>
    <w:rsid w:val="2C065CB3"/>
    <w:rsid w:val="2C5AF026"/>
    <w:rsid w:val="2FD9A67F"/>
    <w:rsid w:val="3466020B"/>
    <w:rsid w:val="3601D26C"/>
    <w:rsid w:val="3E171BD5"/>
    <w:rsid w:val="3ED0A23D"/>
    <w:rsid w:val="40E7F138"/>
    <w:rsid w:val="414FCF87"/>
    <w:rsid w:val="423B7B94"/>
    <w:rsid w:val="4B006F6B"/>
    <w:rsid w:val="4C7FE2A7"/>
    <w:rsid w:val="4CB3EA1A"/>
    <w:rsid w:val="4EBD8DC5"/>
    <w:rsid w:val="50997312"/>
    <w:rsid w:val="50F4CFD7"/>
    <w:rsid w:val="52354373"/>
    <w:rsid w:val="52EE4AFB"/>
    <w:rsid w:val="5679CF85"/>
    <w:rsid w:val="569821E6"/>
    <w:rsid w:val="59FD0993"/>
    <w:rsid w:val="5D841413"/>
    <w:rsid w:val="5ED10FE8"/>
    <w:rsid w:val="5F1BB401"/>
    <w:rsid w:val="648DD6F4"/>
    <w:rsid w:val="676A8DE5"/>
    <w:rsid w:val="7017AD1E"/>
    <w:rsid w:val="74454BC4"/>
    <w:rsid w:val="753B0001"/>
    <w:rsid w:val="76F43C8A"/>
    <w:rsid w:val="7732F6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CF9D"/>
  <w15:chartTrackingRefBased/>
  <w15:docId w15:val="{B3529361-05A9-49BD-A1F9-B08C426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7A"/>
    <w:pPr>
      <w:spacing w:before="120" w:after="120"/>
    </w:pPr>
    <w:rPr>
      <w:kern w:val="0"/>
      <w14:ligatures w14:val="none"/>
    </w:rPr>
  </w:style>
  <w:style w:type="paragraph" w:styleId="Heading1">
    <w:name w:val="heading 1"/>
    <w:basedOn w:val="Normal"/>
    <w:next w:val="Normal"/>
    <w:link w:val="Heading1Char"/>
    <w:uiPriority w:val="9"/>
    <w:qFormat/>
    <w:rsid w:val="00EE604C"/>
    <w:pPr>
      <w:keepNext/>
      <w:keepLines/>
      <w:spacing w:before="160"/>
      <w:jc w:val="center"/>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EE604C"/>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8A0A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04C"/>
    <w:rPr>
      <w:rFonts w:asciiTheme="majorHAnsi" w:eastAsiaTheme="majorEastAsia" w:hAnsiTheme="majorHAnsi" w:cstheme="majorBidi"/>
      <w:b/>
      <w:color w:val="44546A" w:themeColor="text2"/>
      <w:kern w:val="0"/>
      <w:sz w:val="32"/>
      <w:szCs w:val="32"/>
      <w14:ligatures w14:val="none"/>
    </w:rPr>
  </w:style>
  <w:style w:type="character" w:customStyle="1" w:styleId="Heading2Char">
    <w:name w:val="Heading 2 Char"/>
    <w:basedOn w:val="DefaultParagraphFont"/>
    <w:link w:val="Heading2"/>
    <w:uiPriority w:val="9"/>
    <w:rsid w:val="00EE604C"/>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EE6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04C"/>
    <w:rPr>
      <w:kern w:val="0"/>
      <w14:ligatures w14:val="none"/>
    </w:rPr>
  </w:style>
  <w:style w:type="paragraph" w:styleId="Footer">
    <w:name w:val="footer"/>
    <w:basedOn w:val="Normal"/>
    <w:link w:val="FooterChar"/>
    <w:uiPriority w:val="99"/>
    <w:unhideWhenUsed/>
    <w:rsid w:val="00EE6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04C"/>
    <w:rPr>
      <w:kern w:val="0"/>
      <w14:ligatures w14:val="none"/>
    </w:rPr>
  </w:style>
  <w:style w:type="paragraph" w:styleId="ListParagraph">
    <w:name w:val="List Paragraph"/>
    <w:basedOn w:val="Normal"/>
    <w:uiPriority w:val="1"/>
    <w:qFormat/>
    <w:rsid w:val="00EE604C"/>
    <w:pPr>
      <w:spacing w:after="0" w:line="240" w:lineRule="auto"/>
      <w:ind w:left="720"/>
    </w:pPr>
  </w:style>
  <w:style w:type="character" w:styleId="Hyperlink">
    <w:name w:val="Hyperlink"/>
    <w:basedOn w:val="DefaultParagraphFont"/>
    <w:uiPriority w:val="99"/>
    <w:unhideWhenUsed/>
    <w:rsid w:val="00EE604C"/>
    <w:rPr>
      <w:color w:val="0563C1" w:themeColor="hyperlink"/>
      <w:u w:val="single"/>
    </w:rPr>
  </w:style>
  <w:style w:type="character" w:styleId="CommentReference">
    <w:name w:val="annotation reference"/>
    <w:basedOn w:val="DefaultParagraphFont"/>
    <w:uiPriority w:val="99"/>
    <w:unhideWhenUsed/>
    <w:rsid w:val="00EE604C"/>
    <w:rPr>
      <w:sz w:val="16"/>
      <w:szCs w:val="16"/>
    </w:rPr>
  </w:style>
  <w:style w:type="paragraph" w:styleId="CommentText">
    <w:name w:val="annotation text"/>
    <w:basedOn w:val="Normal"/>
    <w:link w:val="CommentTextChar"/>
    <w:uiPriority w:val="99"/>
    <w:unhideWhenUsed/>
    <w:rsid w:val="00EE604C"/>
    <w:pPr>
      <w:spacing w:after="0" w:line="240" w:lineRule="auto"/>
    </w:pPr>
    <w:rPr>
      <w:sz w:val="20"/>
      <w:szCs w:val="20"/>
    </w:rPr>
  </w:style>
  <w:style w:type="character" w:customStyle="1" w:styleId="CommentTextChar">
    <w:name w:val="Comment Text Char"/>
    <w:basedOn w:val="DefaultParagraphFont"/>
    <w:link w:val="CommentText"/>
    <w:uiPriority w:val="99"/>
    <w:rsid w:val="00EE604C"/>
    <w:rPr>
      <w:kern w:val="0"/>
      <w:sz w:val="20"/>
      <w:szCs w:val="20"/>
      <w14:ligatures w14:val="none"/>
    </w:rPr>
  </w:style>
  <w:style w:type="paragraph" w:styleId="NoSpacing">
    <w:name w:val="No Spacing"/>
    <w:uiPriority w:val="1"/>
    <w:qFormat/>
    <w:rsid w:val="00EE604C"/>
    <w:pPr>
      <w:spacing w:after="0" w:line="240" w:lineRule="auto"/>
    </w:pPr>
    <w:rPr>
      <w:kern w:val="0"/>
      <w14:ligatures w14:val="none"/>
    </w:rPr>
  </w:style>
  <w:style w:type="character" w:styleId="Mention">
    <w:name w:val="Mention"/>
    <w:basedOn w:val="DefaultParagraphFont"/>
    <w:uiPriority w:val="99"/>
    <w:unhideWhenUsed/>
    <w:rsid w:val="00EE604C"/>
    <w:rPr>
      <w:color w:val="2B579A"/>
      <w:shd w:val="clear" w:color="auto" w:fill="E6E6E6"/>
    </w:rPr>
  </w:style>
  <w:style w:type="paragraph" w:styleId="BodyText">
    <w:name w:val="Body Text"/>
    <w:basedOn w:val="Normal"/>
    <w:link w:val="BodyTextChar"/>
    <w:uiPriority w:val="1"/>
    <w:qFormat/>
    <w:rsid w:val="00EE604C"/>
    <w:pPr>
      <w:widowControl w:val="0"/>
      <w:autoSpaceDE w:val="0"/>
      <w:autoSpaceDN w:val="0"/>
      <w:spacing w:before="0"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E604C"/>
    <w:rPr>
      <w:rFonts w:ascii="Calibri" w:eastAsia="Calibri" w:hAnsi="Calibri" w:cs="Calibri"/>
      <w:kern w:val="0"/>
      <w14:ligatures w14:val="none"/>
    </w:rPr>
  </w:style>
  <w:style w:type="table" w:styleId="TableGrid">
    <w:name w:val="Table Grid"/>
    <w:basedOn w:val="TableNormal"/>
    <w:uiPriority w:val="39"/>
    <w:rsid w:val="00EE60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4223"/>
    <w:pPr>
      <w:spacing w:after="0" w:line="240" w:lineRule="auto"/>
    </w:pPr>
    <w:rPr>
      <w:kern w:val="0"/>
      <w14:ligatures w14:val="none"/>
    </w:rPr>
  </w:style>
  <w:style w:type="character" w:styleId="UnresolvedMention">
    <w:name w:val="Unresolved Mention"/>
    <w:basedOn w:val="DefaultParagraphFont"/>
    <w:uiPriority w:val="99"/>
    <w:semiHidden/>
    <w:unhideWhenUsed/>
    <w:rsid w:val="006247A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448EC"/>
    <w:pPr>
      <w:spacing w:after="120"/>
    </w:pPr>
    <w:rPr>
      <w:b/>
      <w:bCs/>
    </w:rPr>
  </w:style>
  <w:style w:type="character" w:customStyle="1" w:styleId="CommentSubjectChar">
    <w:name w:val="Comment Subject Char"/>
    <w:basedOn w:val="CommentTextChar"/>
    <w:link w:val="CommentSubject"/>
    <w:uiPriority w:val="99"/>
    <w:semiHidden/>
    <w:rsid w:val="00E448EC"/>
    <w:rPr>
      <w:b/>
      <w:bCs/>
      <w:kern w:val="0"/>
      <w:sz w:val="20"/>
      <w:szCs w:val="20"/>
      <w14:ligatures w14:val="none"/>
    </w:rPr>
  </w:style>
  <w:style w:type="character" w:customStyle="1" w:styleId="Heading3Char">
    <w:name w:val="Heading 3 Char"/>
    <w:basedOn w:val="DefaultParagraphFont"/>
    <w:link w:val="Heading3"/>
    <w:uiPriority w:val="9"/>
    <w:rsid w:val="002A6B51"/>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6E3665"/>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styleId="Strong">
    <w:name w:val="Strong"/>
    <w:basedOn w:val="DefaultParagraphFont"/>
    <w:uiPriority w:val="22"/>
    <w:qFormat/>
    <w:rsid w:val="006E3665"/>
    <w:rPr>
      <w:b/>
      <w:bCs/>
    </w:rPr>
  </w:style>
  <w:style w:type="paragraph" w:styleId="Subtitle">
    <w:name w:val="Subtitle"/>
    <w:basedOn w:val="Normal"/>
    <w:next w:val="Normal"/>
    <w:link w:val="SubtitleChar"/>
    <w:uiPriority w:val="11"/>
    <w:qFormat/>
    <w:rsid w:val="00D85BEE"/>
    <w:pPr>
      <w:spacing w:before="0" w:after="160"/>
    </w:pPr>
    <w:rPr>
      <w:rFonts w:eastAsiaTheme="minorEastAsia" w:cstheme="majorEastAsia"/>
      <w:color w:val="595959" w:themeColor="text1" w:themeTint="A6"/>
      <w:sz w:val="28"/>
      <w:szCs w:val="28"/>
    </w:rPr>
  </w:style>
  <w:style w:type="character" w:customStyle="1" w:styleId="SubtitleChar">
    <w:name w:val="Subtitle Char"/>
    <w:basedOn w:val="DefaultParagraphFont"/>
    <w:link w:val="Subtitle"/>
    <w:uiPriority w:val="11"/>
    <w:rsid w:val="00D85BEE"/>
    <w:rPr>
      <w:rFonts w:eastAsiaTheme="minorEastAsia" w:cstheme="majorEastAsia"/>
      <w:color w:val="595959" w:themeColor="text1" w:themeTint="A6"/>
      <w:kern w:val="0"/>
      <w:sz w:val="28"/>
      <w:szCs w:val="28"/>
      <w14:ligatures w14:val="none"/>
    </w:rPr>
  </w:style>
  <w:style w:type="character" w:customStyle="1" w:styleId="Heading5Char">
    <w:name w:val="Heading 5 Char"/>
    <w:basedOn w:val="DefaultParagraphFont"/>
    <w:link w:val="Heading5"/>
    <w:uiPriority w:val="9"/>
    <w:rsid w:val="008A0A73"/>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or.fuelup.org/storage/148/dFRmIfQb84eyWgSUnwlFquLDTRP5q82mfWr6XFu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or.fuelup.org/storage/147/PbNwwrzdh6shMdFW5sG6yNGkUbHHbhmd1l7Lov0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or.fuelup.org/storage/146/E71AuxJ75ZAPWgV59Mq6DtZNcOpRiEsIDLKzLKYL.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ducator.fuelup.org/storage/145/UHnDRfxXCargQcJLlEQAuFElcoowh0fJp033G4a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b43871-d56e-4640-8eb6-5f9739c1d3a2" xsi:nil="true"/>
    <Notes xmlns="8770162e-cda6-4bc8-94d7-ad14618cd758" xsi:nil="true"/>
    <lcf76f155ced4ddcb4097134ff3c332f xmlns="8770162e-cda6-4bc8-94d7-ad14618cd758">
      <Terms xmlns="http://schemas.microsoft.com/office/infopath/2007/PartnerControls"/>
    </lcf76f155ced4ddcb4097134ff3c332f>
    <SharedWithUsers xmlns="c0b43871-d56e-4640-8eb6-5f9739c1d3a2">
      <UserInfo>
        <DisplayName>Lynn Warner</DisplayName>
        <AccountId>25</AccountId>
        <AccountType/>
      </UserInfo>
      <UserInfo>
        <DisplayName>Victoria Collier</DisplayName>
        <AccountId>650</AccountId>
        <AccountType/>
      </UserInfo>
    </SharedWithUsers>
    <TotalBudget xmlns="8770162e-cda6-4bc8-94d7-ad14618cd758" xsi:nil="true"/>
    <Status xmlns="8770162e-cda6-4bc8-94d7-ad14618cd758">In development</Status>
    <Department xmlns="8770162e-cda6-4bc8-94d7-ad14618cd758">
      <Value>Research</Value>
    </Department>
    <TaxKeywordTaxHTField xmlns="c0b43871-d56e-4640-8eb6-5f9739c1d3a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58D01E35EC48B316AA090F9862EC" ma:contentTypeVersion="24" ma:contentTypeDescription="Create a new document." ma:contentTypeScope="" ma:versionID="97ebef6cb7d17e3857561769c963c075">
  <xsd:schema xmlns:xsd="http://www.w3.org/2001/XMLSchema" xmlns:xs="http://www.w3.org/2001/XMLSchema" xmlns:p="http://schemas.microsoft.com/office/2006/metadata/properties" xmlns:ns2="8770162e-cda6-4bc8-94d7-ad14618cd758" xmlns:ns3="c0b43871-d56e-4640-8eb6-5f9739c1d3a2" targetNamespace="http://schemas.microsoft.com/office/2006/metadata/properties" ma:root="true" ma:fieldsID="f455edcb54bcd87a82045b7e60e8efbc" ns2:_="" ns3:_="">
    <xsd:import namespace="8770162e-cda6-4bc8-94d7-ad14618cd758"/>
    <xsd:import namespace="c0b43871-d56e-4640-8eb6-5f9739c1d3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Notes" minOccurs="0"/>
                <xsd:element ref="ns2:TotalBudget" minOccurs="0"/>
                <xsd:element ref="ns2:Status" minOccurs="0"/>
                <xsd:element ref="ns2:lcf76f155ced4ddcb4097134ff3c332f" minOccurs="0"/>
                <xsd:element ref="ns3:TaxCatchAll" minOccurs="0"/>
                <xsd:element ref="ns2:MediaServiceObjectDetectorVersions" minOccurs="0"/>
                <xsd:element ref="ns2:MediaServiceSearchProperties" minOccurs="0"/>
                <xsd:element ref="ns2:Department"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0162e-cda6-4bc8-94d7-ad14618cd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description="For discussion" ma:format="Dropdown" ma:internalName="Notes">
      <xsd:simpleType>
        <xsd:restriction base="dms:Text">
          <xsd:maxLength value="255"/>
        </xsd:restriction>
      </xsd:simpleType>
    </xsd:element>
    <xsd:element name="TotalBudget" ma:index="22" nillable="true" ma:displayName="Total Budget" ma:description="Proposal amount" ma:format="$123,456.00 (United States)" ma:LCID="1033" ma:internalName="TotalBudget">
      <xsd:simpleType>
        <xsd:restriction base="dms:Currency"/>
      </xsd:simpleType>
    </xsd:element>
    <xsd:element name="Status" ma:index="23" nillable="true" ma:displayName="Status" ma:default="In development" ma:format="Dropdown" ma:internalName="Status">
      <xsd:simpleType>
        <xsd:restriction base="dms:Choice">
          <xsd:enumeration value="In development"/>
          <xsd:enumeration value="In review"/>
          <xsd:enumeration value="With client"/>
          <xsd:enumeration value="Approved"/>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784e1d-b661-48fc-9333-b04b5ed5e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partment" ma:index="29" nillable="true" ma:displayName="Department" ma:default="Research" ma:description="e.g. Research, Marketing, Finances, etc." ma:internalName="Department">
      <xsd:complexType>
        <xsd:complexContent>
          <xsd:extension base="dms:MultiChoice">
            <xsd:sequence>
              <xsd:element name="Value" maxOccurs="unbounded" minOccurs="0" nillable="true">
                <xsd:simpleType>
                  <xsd:restriction base="dms:Choice">
                    <xsd:enumeration value="Research"/>
                    <xsd:enumeration value="Marketing"/>
                    <xsd:enumeration value="Financ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43871-d56e-4640-8eb6-5f9739c1d3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abfcab-dd7b-4ea6-b547-362188e75235}" ma:internalName="TaxCatchAll" ma:showField="CatchAllData" ma:web="c0b43871-d56e-4640-8eb6-5f9739c1d3a2">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Enterprise Keywords" ma:fieldId="{23f27201-bee3-471e-b2e7-b64fd8b7ca38}" ma:taxonomyMulti="true" ma:sspId="9f784e1d-b661-48fc-9333-b04b5ed5eea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B27C4-E266-46BA-A391-2871CA58D1A8}">
  <ds:schemaRefs>
    <ds:schemaRef ds:uri="http://schemas.microsoft.com/sharepoint/v3/contenttype/forms"/>
  </ds:schemaRefs>
</ds:datastoreItem>
</file>

<file path=customXml/itemProps2.xml><?xml version="1.0" encoding="utf-8"?>
<ds:datastoreItem xmlns:ds="http://schemas.openxmlformats.org/officeDocument/2006/customXml" ds:itemID="{CDAB57CB-5315-4EF9-AEE4-D87DD74D7FEF}">
  <ds:schemaRefs>
    <ds:schemaRef ds:uri="http://schemas.microsoft.com/office/2006/documentManagement/types"/>
    <ds:schemaRef ds:uri="http://purl.org/dc/elements/1.1/"/>
    <ds:schemaRef ds:uri="http://purl.org/dc/dcmitype/"/>
    <ds:schemaRef ds:uri="8770162e-cda6-4bc8-94d7-ad14618cd758"/>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c0b43871-d56e-4640-8eb6-5f9739c1d3a2"/>
    <ds:schemaRef ds:uri="http://purl.org/dc/terms/"/>
  </ds:schemaRefs>
</ds:datastoreItem>
</file>

<file path=customXml/itemProps3.xml><?xml version="1.0" encoding="utf-8"?>
<ds:datastoreItem xmlns:ds="http://schemas.openxmlformats.org/officeDocument/2006/customXml" ds:itemID="{13AE0DFC-AB73-4191-8C93-DD218E83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0162e-cda6-4bc8-94d7-ad14618cd758"/>
    <ds:schemaRef ds:uri="c0b43871-d56e-4640-8eb6-5f9739c1d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Links>
    <vt:vector size="6" baseType="variant">
      <vt:variant>
        <vt:i4>4390934</vt:i4>
      </vt:variant>
      <vt:variant>
        <vt:i4>0</vt:i4>
      </vt:variant>
      <vt:variant>
        <vt:i4>0</vt:i4>
      </vt:variant>
      <vt:variant>
        <vt:i4>5</vt:i4>
      </vt:variant>
      <vt:variant>
        <vt:lpwstr>https://educator.fuelup.org/storage/145/UHnDRfxXCargQcJLlEQAuFElcoowh0fJp033G4au.pdf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Warner</dc:creator>
  <cp:keywords/>
  <dc:description/>
  <cp:lastModifiedBy>Lynn Warner</cp:lastModifiedBy>
  <cp:revision>4</cp:revision>
  <dcterms:created xsi:type="dcterms:W3CDTF">2025-02-04T17:42:00Z</dcterms:created>
  <dcterms:modified xsi:type="dcterms:W3CDTF">2025-02-04T17:43:00Z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0x010100CDAC58D01E35EC48B316AA090F9862EC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TaxKeyword">
    <vt:lpwstr/>
  </property>
</Properties>
</file>